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DE660F" w:rsidRPr="004B754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rPr>
            </w:pPr>
            <w:r w:rsidRPr="00DE660F">
              <w:rPr>
                <w:rFonts w:ascii="Times New Roman" w:hAnsi="Times New Roman"/>
                <w:szCs w:val="28"/>
                <w:u w:val="none"/>
              </w:rPr>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DE660F" w:rsidRPr="000318B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tabs>
                <w:tab w:val="center" w:pos="4320"/>
                <w:tab w:val="right" w:pos="8640"/>
              </w:tabs>
              <w:jc w:val="center"/>
              <w:rPr>
                <w:rFonts w:ascii="Times New Roman" w:hAnsi="Times New Roman"/>
                <w:szCs w:val="28"/>
                <w:u w:val="none"/>
              </w:rPr>
            </w:pPr>
            <w:r w:rsidRPr="00DE660F">
              <w:rPr>
                <w:rFonts w:ascii="Times New Roman" w:hAnsi="Times New Roman"/>
                <w:szCs w:val="28"/>
                <w:u w:val="none"/>
              </w:rPr>
              <w:t>7</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6874FF"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5</w:t>
            </w:r>
          </w:p>
        </w:tc>
      </w:tr>
      <w:tr w:rsidR="00DE660F" w:rsidRPr="000318B3" w:rsidTr="00DE660F">
        <w:trPr>
          <w:cantSplit/>
          <w:trHeight w:val="217"/>
        </w:trPr>
        <w:tc>
          <w:tcPr>
            <w:tcW w:w="6090" w:type="dxa"/>
            <w:gridSpan w:val="4"/>
            <w:tcBorders>
              <w:bottom w:val="single" w:sz="4" w:space="0" w:color="C0C0C0"/>
            </w:tcBorders>
          </w:tcPr>
          <w:p w:rsidR="00DE660F" w:rsidRPr="00DE660F" w:rsidRDefault="00DE660F" w:rsidP="00DE660F">
            <w:pPr>
              <w:pStyle w:val="Heading7"/>
              <w:rPr>
                <w:rFonts w:ascii="Times New Roman" w:hAnsi="Times New Roman"/>
                <w:b w:val="0"/>
                <w:sz w:val="28"/>
                <w:szCs w:val="28"/>
              </w:rPr>
            </w:pPr>
            <w:r w:rsidRPr="00DE660F">
              <w:rPr>
                <w:rFonts w:ascii="Times New Roman" w:hAnsi="Times New Roman"/>
                <w:sz w:val="28"/>
                <w:szCs w:val="28"/>
              </w:rPr>
              <w:t>Running 1503</w:t>
            </w:r>
          </w:p>
        </w:tc>
      </w:tr>
      <w:tr w:rsidR="00DE660F" w:rsidRPr="000318B3" w:rsidTr="00DE660F">
        <w:trPr>
          <w:cantSplit/>
          <w:trHeight w:val="279"/>
        </w:trPr>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rPr>
                <w:rFonts w:cs="Arial"/>
                <w:b w:val="0"/>
              </w:rPr>
            </w:pPr>
          </w:p>
        </w:tc>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jc w:val="left"/>
              <w:rPr>
                <w:rFonts w:cs="Arial"/>
                <w:b w:val="0"/>
              </w:rPr>
            </w:pPr>
          </w:p>
        </w:tc>
      </w:tr>
    </w:tbl>
    <w:p w:rsidR="00DE660F" w:rsidRPr="001F4C00" w:rsidRDefault="00DE660F" w:rsidP="00DE660F">
      <w:pPr>
        <w:rPr>
          <w:rFonts w:ascii="Times New Roman" w:hAnsi="Times New Roman" w:cs="Times New Roman"/>
          <w:sz w:val="24"/>
          <w:szCs w:val="24"/>
        </w:rPr>
      </w:pPr>
      <w:r w:rsidRPr="001F4C00">
        <w:rPr>
          <w:rFonts w:ascii="Times New Roman" w:hAnsi="Times New Roman" w:cs="Times New Roman"/>
          <w:i/>
          <w:noProof/>
          <w:sz w:val="24"/>
          <w:szCs w:val="24"/>
          <w:lang w:val="es-ES" w:eastAsia="es-ES"/>
        </w:rPr>
        <w:drawing>
          <wp:inline distT="0" distB="0" distL="0" distR="0">
            <wp:extent cx="685800" cy="676275"/>
            <wp:effectExtent l="19050" t="0" r="0" b="0"/>
            <wp:docPr id="15"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6"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6874FF" w:rsidRPr="001F4C00" w:rsidRDefault="006874FF" w:rsidP="006874FF">
      <w:pPr>
        <w:pStyle w:val="Heading1"/>
        <w:rPr>
          <w:rFonts w:ascii="Times New Roman" w:hAnsi="Times New Roman" w:cs="Times New Roman"/>
          <w:color w:val="000000"/>
          <w:sz w:val="24"/>
          <w:szCs w:val="24"/>
        </w:rPr>
      </w:pPr>
      <w:r w:rsidRPr="001F4C00">
        <w:rPr>
          <w:rFonts w:ascii="Times New Roman" w:hAnsi="Times New Roman" w:cs="Times New Roman"/>
          <w:color w:val="000000"/>
          <w:sz w:val="24"/>
          <w:szCs w:val="24"/>
        </w:rPr>
        <w:t>Output fault Diagnosis</w:t>
      </w:r>
    </w:p>
    <w:p w:rsidR="00974C94" w:rsidRPr="001F4C00" w:rsidRDefault="00C3372A" w:rsidP="00974C94">
      <w:pPr>
        <w:pStyle w:val="Heading2"/>
        <w:rPr>
          <w:rFonts w:ascii="Times New Roman" w:hAnsi="Times New Roman" w:cs="Times New Roman"/>
          <w:color w:val="auto"/>
          <w:sz w:val="24"/>
          <w:szCs w:val="24"/>
        </w:rPr>
      </w:pPr>
      <w:r w:rsidRPr="001F4C00">
        <w:rPr>
          <w:rFonts w:ascii="Times New Roman" w:hAnsi="Times New Roman" w:cs="Times New Roman"/>
          <w:color w:val="auto"/>
          <w:sz w:val="24"/>
          <w:szCs w:val="24"/>
        </w:rPr>
        <w:t>TASK OBJECTIVE</w:t>
      </w:r>
    </w:p>
    <w:p w:rsidR="004C7BC7" w:rsidRPr="001F4C00" w:rsidRDefault="00C313A2" w:rsidP="004C7BC7">
      <w:pPr>
        <w:spacing w:after="0"/>
        <w:rPr>
          <w:rFonts w:ascii="Times New Roman" w:hAnsi="Times New Roman" w:cs="Times New Roman"/>
          <w:sz w:val="24"/>
          <w:szCs w:val="24"/>
        </w:rPr>
      </w:pPr>
      <w:r w:rsidRPr="001F4C00">
        <w:rPr>
          <w:rFonts w:ascii="Times New Roman" w:hAnsi="Times New Roman" w:cs="Times New Roman"/>
          <w:sz w:val="24"/>
          <w:szCs w:val="24"/>
        </w:rPr>
        <w:t>At the completion of this task the technician will be able to properly</w:t>
      </w:r>
      <w:r w:rsidR="004C7BC7" w:rsidRPr="001F4C00">
        <w:rPr>
          <w:rFonts w:ascii="Times New Roman" w:hAnsi="Times New Roman" w:cs="Times New Roman"/>
          <w:sz w:val="24"/>
          <w:szCs w:val="24"/>
        </w:rPr>
        <w:t xml:space="preserve"> </w:t>
      </w:r>
      <w:r w:rsidR="006874FF" w:rsidRPr="001F4C00">
        <w:rPr>
          <w:rFonts w:ascii="Times New Roman" w:hAnsi="Times New Roman" w:cs="Times New Roman"/>
          <w:sz w:val="24"/>
          <w:szCs w:val="24"/>
        </w:rPr>
        <w:t>perform various electrical circuit diagnostics by methods of dynamic testing and using input versus output strategie</w:t>
      </w:r>
      <w:r w:rsidR="004C7BC7" w:rsidRPr="001F4C00">
        <w:rPr>
          <w:rFonts w:ascii="Times New Roman" w:hAnsi="Times New Roman" w:cs="Times New Roman"/>
          <w:sz w:val="24"/>
          <w:szCs w:val="24"/>
        </w:rPr>
        <w:t>s.</w:t>
      </w:r>
    </w:p>
    <w:p w:rsidR="00C3372A" w:rsidRPr="001F4C00" w:rsidRDefault="006874FF" w:rsidP="00657D46">
      <w:pPr>
        <w:spacing w:after="0"/>
        <w:rPr>
          <w:rFonts w:ascii="Times New Roman" w:hAnsi="Times New Roman" w:cs="Times New Roman"/>
          <w:sz w:val="24"/>
          <w:szCs w:val="24"/>
        </w:rPr>
      </w:pPr>
      <w:r w:rsidRPr="001F4C00">
        <w:rPr>
          <w:rFonts w:ascii="Times New Roman" w:hAnsi="Times New Roman" w:cs="Times New Roman"/>
          <w:sz w:val="24"/>
          <w:szCs w:val="24"/>
        </w:rPr>
        <w:t>In addition, the student will be able to demonstrate how to perform a logical approach on an electrical diagnostic situation.</w:t>
      </w:r>
    </w:p>
    <w:p w:rsidR="00657D46" w:rsidRPr="001F4C00" w:rsidRDefault="00657D46" w:rsidP="00657D46">
      <w:pPr>
        <w:spacing w:after="0"/>
        <w:rPr>
          <w:rFonts w:ascii="Times New Roman" w:hAnsi="Times New Roman" w:cs="Times New Roman"/>
          <w:sz w:val="24"/>
          <w:szCs w:val="24"/>
        </w:rPr>
      </w:pPr>
    </w:p>
    <w:p w:rsidR="00657D46" w:rsidRPr="001F4C00" w:rsidRDefault="00657D46" w:rsidP="00657D46">
      <w:pPr>
        <w:spacing w:after="120"/>
        <w:rPr>
          <w:rFonts w:ascii="Times New Roman" w:hAnsi="Times New Roman" w:cs="Times New Roman"/>
          <w:b/>
          <w:sz w:val="24"/>
          <w:szCs w:val="24"/>
        </w:rPr>
      </w:pPr>
      <w:r w:rsidRPr="001F4C00">
        <w:rPr>
          <w:rFonts w:ascii="Times New Roman" w:hAnsi="Times New Roman" w:cs="Times New Roman"/>
          <w:b/>
          <w:sz w:val="24"/>
          <w:szCs w:val="24"/>
        </w:rPr>
        <w:t>REPAIR ORDER INFORMATION</w:t>
      </w:r>
    </w:p>
    <w:p w:rsidR="00657D46" w:rsidRPr="001F4C00" w:rsidRDefault="00657D46" w:rsidP="00657D46">
      <w:pPr>
        <w:spacing w:after="240"/>
        <w:rPr>
          <w:rFonts w:ascii="Times New Roman" w:hAnsi="Times New Roman" w:cs="Times New Roman"/>
          <w:sz w:val="24"/>
          <w:szCs w:val="24"/>
        </w:rPr>
      </w:pPr>
      <w:r w:rsidRPr="001F4C00">
        <w:rPr>
          <w:rFonts w:ascii="Times New Roman" w:hAnsi="Times New Roman" w:cs="Times New Roman"/>
          <w:sz w:val="24"/>
          <w:szCs w:val="24"/>
        </w:rPr>
        <w:t>Feels like running in learning key mode.  The engine runs rough.  Further information states that a compression test has been performed and compression is within specifications.</w:t>
      </w:r>
    </w:p>
    <w:p w:rsidR="004C7BC7" w:rsidRPr="001F4C00" w:rsidRDefault="00657D46" w:rsidP="00657D46">
      <w:pPr>
        <w:rPr>
          <w:rFonts w:ascii="Times New Roman" w:hAnsi="Times New Roman" w:cs="Times New Roman"/>
          <w:sz w:val="24"/>
          <w:szCs w:val="24"/>
        </w:rPr>
      </w:pPr>
      <w:r w:rsidRPr="001F4C00">
        <w:rPr>
          <w:rFonts w:ascii="Times New Roman" w:hAnsi="Times New Roman" w:cs="Times New Roman"/>
          <w:b/>
          <w:sz w:val="24"/>
          <w:szCs w:val="24"/>
        </w:rPr>
        <w:t>INTRODUCCTION</w:t>
      </w:r>
    </w:p>
    <w:p w:rsidR="00657D46" w:rsidRPr="001F4C00" w:rsidRDefault="004C7BC7" w:rsidP="00657D46">
      <w:pPr>
        <w:autoSpaceDE w:val="0"/>
        <w:autoSpaceDN w:val="0"/>
        <w:adjustRightInd w:val="0"/>
        <w:spacing w:after="0"/>
        <w:rPr>
          <w:rFonts w:ascii="Times New Roman" w:hAnsi="Times New Roman" w:cs="Times New Roman"/>
          <w:sz w:val="24"/>
          <w:szCs w:val="24"/>
        </w:rPr>
      </w:pPr>
      <w:r w:rsidRPr="001F4C00">
        <w:rPr>
          <w:rFonts w:ascii="Times New Roman" w:hAnsi="Times New Roman" w:cs="Times New Roman"/>
          <w:sz w:val="24"/>
          <w:szCs w:val="24"/>
        </w:rPr>
        <w:t xml:space="preserve">Now the diagnosis begins.  You need to apply </w:t>
      </w:r>
      <w:r w:rsidR="00657D46" w:rsidRPr="001F4C00">
        <w:rPr>
          <w:rFonts w:ascii="Times New Roman" w:hAnsi="Times New Roman" w:cs="Times New Roman"/>
          <w:sz w:val="24"/>
          <w:szCs w:val="24"/>
        </w:rPr>
        <w:t xml:space="preserve">a logical method of diagnosis. </w:t>
      </w:r>
    </w:p>
    <w:p w:rsidR="00657D46" w:rsidRPr="001F4C00" w:rsidRDefault="004C7BC7" w:rsidP="00657D46">
      <w:pPr>
        <w:autoSpaceDE w:val="0"/>
        <w:autoSpaceDN w:val="0"/>
        <w:adjustRightInd w:val="0"/>
        <w:spacing w:after="0"/>
        <w:rPr>
          <w:rFonts w:ascii="Times New Roman" w:hAnsi="Times New Roman" w:cs="Times New Roman"/>
          <w:sz w:val="24"/>
          <w:szCs w:val="24"/>
        </w:rPr>
      </w:pPr>
      <w:r w:rsidRPr="001F4C00">
        <w:rPr>
          <w:rFonts w:ascii="Times New Roman" w:hAnsi="Times New Roman" w:cs="Times New Roman"/>
          <w:sz w:val="24"/>
          <w:szCs w:val="24"/>
        </w:rPr>
        <w:t xml:space="preserve">For example, first check the schematic and check the wire colors and locations of the terminals and components.  </w:t>
      </w:r>
    </w:p>
    <w:p w:rsidR="00657D46" w:rsidRPr="001F4C00" w:rsidRDefault="004C7BC7" w:rsidP="00657D46">
      <w:pPr>
        <w:autoSpaceDE w:val="0"/>
        <w:autoSpaceDN w:val="0"/>
        <w:adjustRightInd w:val="0"/>
        <w:spacing w:after="0"/>
        <w:rPr>
          <w:rFonts w:ascii="Times New Roman" w:hAnsi="Times New Roman" w:cs="Times New Roman"/>
          <w:sz w:val="24"/>
          <w:szCs w:val="24"/>
        </w:rPr>
      </w:pPr>
      <w:r w:rsidRPr="001F4C00">
        <w:rPr>
          <w:rFonts w:ascii="Times New Roman" w:hAnsi="Times New Roman" w:cs="Times New Roman"/>
          <w:sz w:val="24"/>
          <w:szCs w:val="24"/>
        </w:rPr>
        <w:t>Visually check for disconnected conne</w:t>
      </w:r>
      <w:r w:rsidR="00657D46" w:rsidRPr="001F4C00">
        <w:rPr>
          <w:rFonts w:ascii="Times New Roman" w:hAnsi="Times New Roman" w:cs="Times New Roman"/>
          <w:sz w:val="24"/>
          <w:szCs w:val="24"/>
        </w:rPr>
        <w:t xml:space="preserve">ctors or backed out terminals. </w:t>
      </w:r>
      <w:r w:rsidRPr="001F4C00">
        <w:rPr>
          <w:rFonts w:ascii="Times New Roman" w:hAnsi="Times New Roman" w:cs="Times New Roman"/>
          <w:sz w:val="24"/>
          <w:szCs w:val="24"/>
        </w:rPr>
        <w:t xml:space="preserve">Ensure there is enough grip on the terminals.  </w:t>
      </w:r>
    </w:p>
    <w:p w:rsidR="00657D46" w:rsidRPr="001F4C00" w:rsidRDefault="004C7BC7" w:rsidP="00657D46">
      <w:pPr>
        <w:autoSpaceDE w:val="0"/>
        <w:autoSpaceDN w:val="0"/>
        <w:adjustRightInd w:val="0"/>
        <w:spacing w:after="0"/>
        <w:rPr>
          <w:rFonts w:ascii="Times New Roman" w:hAnsi="Times New Roman" w:cs="Times New Roman"/>
          <w:sz w:val="24"/>
          <w:szCs w:val="24"/>
        </w:rPr>
      </w:pPr>
      <w:r w:rsidRPr="001F4C00">
        <w:rPr>
          <w:rFonts w:ascii="Times New Roman" w:hAnsi="Times New Roman" w:cs="Times New Roman"/>
          <w:sz w:val="24"/>
          <w:szCs w:val="24"/>
        </w:rPr>
        <w:t xml:space="preserve">Ensure the wires are in the correct positions in the connectors.  </w:t>
      </w:r>
    </w:p>
    <w:p w:rsidR="00657D46" w:rsidRPr="001F4C00" w:rsidRDefault="00657D46" w:rsidP="00657D46">
      <w:pPr>
        <w:autoSpaceDE w:val="0"/>
        <w:autoSpaceDN w:val="0"/>
        <w:adjustRightInd w:val="0"/>
        <w:spacing w:after="0"/>
        <w:rPr>
          <w:rFonts w:ascii="Times New Roman" w:hAnsi="Times New Roman" w:cs="Times New Roman"/>
          <w:sz w:val="24"/>
          <w:szCs w:val="24"/>
        </w:rPr>
      </w:pPr>
      <w:r w:rsidRPr="001F4C00">
        <w:rPr>
          <w:rFonts w:ascii="Times New Roman" w:hAnsi="Times New Roman" w:cs="Times New Roman"/>
          <w:sz w:val="24"/>
          <w:szCs w:val="24"/>
        </w:rPr>
        <w:t>Test any power source and/</w:t>
      </w:r>
      <w:r w:rsidR="004C7BC7" w:rsidRPr="001F4C00">
        <w:rPr>
          <w:rFonts w:ascii="Times New Roman" w:hAnsi="Times New Roman" w:cs="Times New Roman"/>
          <w:sz w:val="24"/>
          <w:szCs w:val="24"/>
        </w:rPr>
        <w:t>or ground to t</w:t>
      </w:r>
      <w:r w:rsidRPr="001F4C00">
        <w:rPr>
          <w:rFonts w:ascii="Times New Roman" w:hAnsi="Times New Roman" w:cs="Times New Roman"/>
          <w:sz w:val="24"/>
          <w:szCs w:val="24"/>
        </w:rPr>
        <w:t xml:space="preserve">he component at the component. </w:t>
      </w:r>
      <w:r w:rsidR="004C7BC7" w:rsidRPr="001F4C00">
        <w:rPr>
          <w:rFonts w:ascii="Times New Roman" w:hAnsi="Times New Roman" w:cs="Times New Roman"/>
          <w:sz w:val="24"/>
          <w:szCs w:val="24"/>
        </w:rPr>
        <w:t xml:space="preserve">If any resistance values exist for the component, check those values at the component and if in specification, continue testing in the direction of the ECM connectors or ECM. </w:t>
      </w:r>
    </w:p>
    <w:p w:rsidR="00657D46" w:rsidRPr="001F4C00" w:rsidRDefault="004C7BC7" w:rsidP="00657D46">
      <w:pPr>
        <w:autoSpaceDE w:val="0"/>
        <w:autoSpaceDN w:val="0"/>
        <w:adjustRightInd w:val="0"/>
        <w:spacing w:after="0"/>
        <w:rPr>
          <w:rFonts w:ascii="Times New Roman" w:hAnsi="Times New Roman" w:cs="Times New Roman"/>
          <w:sz w:val="24"/>
          <w:szCs w:val="24"/>
        </w:rPr>
      </w:pPr>
      <w:r w:rsidRPr="001F4C00">
        <w:rPr>
          <w:rFonts w:ascii="Times New Roman" w:hAnsi="Times New Roman" w:cs="Times New Roman"/>
          <w:sz w:val="24"/>
          <w:szCs w:val="24"/>
        </w:rPr>
        <w:t xml:space="preserve">Remember, disconnecting or replacing the ECM should </w:t>
      </w:r>
      <w:r w:rsidR="00657D46" w:rsidRPr="001F4C00">
        <w:rPr>
          <w:rFonts w:ascii="Times New Roman" w:hAnsi="Times New Roman" w:cs="Times New Roman"/>
          <w:sz w:val="24"/>
          <w:szCs w:val="24"/>
        </w:rPr>
        <w:t xml:space="preserve">only be done as a last resort. </w:t>
      </w:r>
      <w:r w:rsidRPr="001F4C00">
        <w:rPr>
          <w:rFonts w:ascii="Times New Roman" w:hAnsi="Times New Roman" w:cs="Times New Roman"/>
          <w:sz w:val="24"/>
          <w:szCs w:val="24"/>
        </w:rPr>
        <w:t xml:space="preserve">When it is necessary to disconnect the ECM, ensure to verify the continuity of the wires from the component to the ECM.  </w:t>
      </w:r>
    </w:p>
    <w:p w:rsidR="004C7BC7" w:rsidRPr="001F4C00" w:rsidRDefault="004C7BC7" w:rsidP="00657D46">
      <w:pPr>
        <w:autoSpaceDE w:val="0"/>
        <w:autoSpaceDN w:val="0"/>
        <w:adjustRightInd w:val="0"/>
        <w:spacing w:after="0"/>
        <w:rPr>
          <w:rFonts w:ascii="Times New Roman" w:hAnsi="Times New Roman" w:cs="Times New Roman"/>
          <w:sz w:val="24"/>
          <w:szCs w:val="24"/>
        </w:rPr>
      </w:pPr>
      <w:r w:rsidRPr="001F4C00">
        <w:rPr>
          <w:rFonts w:ascii="Times New Roman" w:hAnsi="Times New Roman" w:cs="Times New Roman"/>
          <w:sz w:val="24"/>
          <w:szCs w:val="24"/>
        </w:rPr>
        <w:t>In conclusion, diagnosis is simply a process of eliminating what is good to determine what is bad.</w:t>
      </w:r>
    </w:p>
    <w:p w:rsidR="004C7BC7" w:rsidRPr="001F4C00" w:rsidRDefault="004C7BC7" w:rsidP="00657D46">
      <w:pPr>
        <w:rPr>
          <w:rFonts w:ascii="Times New Roman" w:hAnsi="Times New Roman" w:cs="Times New Roman"/>
          <w:sz w:val="24"/>
          <w:szCs w:val="24"/>
        </w:rPr>
      </w:pPr>
      <w:r w:rsidRPr="001F4C00">
        <w:rPr>
          <w:rFonts w:ascii="Times New Roman" w:hAnsi="Times New Roman" w:cs="Times New Roman"/>
          <w:b/>
          <w:bCs/>
          <w:sz w:val="24"/>
          <w:szCs w:val="24"/>
        </w:rPr>
        <w:t>Note:</w:t>
      </w:r>
      <w:r w:rsidRPr="001F4C00">
        <w:rPr>
          <w:rFonts w:ascii="Times New Roman" w:hAnsi="Times New Roman" w:cs="Times New Roman"/>
          <w:sz w:val="24"/>
          <w:szCs w:val="24"/>
        </w:rPr>
        <w:t xml:space="preserve"> The ECM connector terminals are </w:t>
      </w:r>
      <w:r w:rsidRPr="001F4C00">
        <w:rPr>
          <w:rFonts w:ascii="Times New Roman" w:hAnsi="Times New Roman" w:cs="Times New Roman"/>
          <w:b/>
          <w:bCs/>
          <w:sz w:val="24"/>
          <w:szCs w:val="24"/>
        </w:rPr>
        <w:t>very</w:t>
      </w:r>
      <w:r w:rsidRPr="001F4C00">
        <w:rPr>
          <w:rFonts w:ascii="Times New Roman" w:hAnsi="Times New Roman" w:cs="Times New Roman"/>
          <w:sz w:val="24"/>
          <w:szCs w:val="24"/>
        </w:rPr>
        <w:t xml:space="preserve"> delicate and therefore the ECM connections should never be removed unless absolutely necessary.  Perform as many tests as possible without disrupting the ECM connectors.</w:t>
      </w:r>
    </w:p>
    <w:p w:rsidR="004C7BC7" w:rsidRPr="001F4C00" w:rsidRDefault="004C7BC7" w:rsidP="004C7BC7">
      <w:pPr>
        <w:rPr>
          <w:rFonts w:ascii="Times New Roman" w:hAnsi="Times New Roman" w:cs="Times New Roman"/>
          <w:snapToGrid w:val="0"/>
          <w:sz w:val="24"/>
          <w:szCs w:val="24"/>
        </w:rPr>
      </w:pPr>
      <w:r w:rsidRPr="001F4C00">
        <w:rPr>
          <w:rFonts w:ascii="Times New Roman" w:hAnsi="Times New Roman" w:cs="Times New Roman"/>
          <w:snapToGrid w:val="0"/>
          <w:sz w:val="24"/>
          <w:szCs w:val="24"/>
        </w:rPr>
        <w:t xml:space="preserve">A LED (Light Emitting Diode) or a </w:t>
      </w:r>
      <w:proofErr w:type="spellStart"/>
      <w:r w:rsidRPr="001F4C00">
        <w:rPr>
          <w:rFonts w:ascii="Times New Roman" w:hAnsi="Times New Roman" w:cs="Times New Roman"/>
          <w:snapToGrid w:val="0"/>
          <w:sz w:val="24"/>
          <w:szCs w:val="24"/>
        </w:rPr>
        <w:t>Noid</w:t>
      </w:r>
      <w:proofErr w:type="spellEnd"/>
      <w:r w:rsidRPr="001F4C00">
        <w:rPr>
          <w:rFonts w:ascii="Times New Roman" w:hAnsi="Times New Roman" w:cs="Times New Roman"/>
          <w:snapToGrid w:val="0"/>
          <w:sz w:val="24"/>
          <w:szCs w:val="24"/>
        </w:rPr>
        <w:t xml:space="preserve"> light is useful in finding output fault codes.  Simply insert the test device into the suspect component connector and activate the component.  If the light flashes, the positive and negative is going to the component.  The circuit would be good and the component at fault.  If the light does not flash further circuit diagnosis will be necessary.  </w:t>
      </w:r>
    </w:p>
    <w:p w:rsidR="004C7BC7" w:rsidRPr="001F4C00" w:rsidRDefault="004C7BC7" w:rsidP="004C7BC7">
      <w:pPr>
        <w:rPr>
          <w:rFonts w:ascii="Times New Roman" w:hAnsi="Times New Roman" w:cs="Times New Roman"/>
          <w:snapToGrid w:val="0"/>
          <w:sz w:val="24"/>
          <w:szCs w:val="24"/>
        </w:rPr>
      </w:pPr>
    </w:p>
    <w:p w:rsidR="00615E77" w:rsidRPr="001F4C00" w:rsidRDefault="00657D46" w:rsidP="00CF2A23">
      <w:pPr>
        <w:rPr>
          <w:rFonts w:ascii="Times New Roman" w:hAnsi="Times New Roman" w:cs="Times New Roman"/>
          <w:snapToGrid w:val="0"/>
          <w:sz w:val="24"/>
          <w:szCs w:val="24"/>
        </w:rPr>
      </w:pPr>
      <w:r w:rsidRPr="001F4C00">
        <w:rPr>
          <w:rFonts w:ascii="Times New Roman" w:hAnsi="Times New Roman" w:cs="Times New Roman"/>
          <w:snapToGrid w:val="0"/>
          <w:sz w:val="24"/>
          <w:szCs w:val="24"/>
        </w:rPr>
        <w:lastRenderedPageBreak/>
        <w:t>Note: A</w:t>
      </w:r>
      <w:r w:rsidR="004C7BC7" w:rsidRPr="001F4C00">
        <w:rPr>
          <w:rFonts w:ascii="Times New Roman" w:hAnsi="Times New Roman" w:cs="Times New Roman"/>
          <w:snapToGrid w:val="0"/>
          <w:sz w:val="24"/>
          <w:szCs w:val="24"/>
        </w:rPr>
        <w:t xml:space="preserve"> LED will only allow current to flow in one direction.  If the light does not flash in the first test, reverse the polarity of the wires and try it again. </w:t>
      </w:r>
    </w:p>
    <w:p w:rsidR="00974C94" w:rsidRPr="001F4C00" w:rsidRDefault="00974C94" w:rsidP="00CF2A23">
      <w:pPr>
        <w:rPr>
          <w:rFonts w:ascii="Times New Roman" w:hAnsi="Times New Roman" w:cs="Times New Roman"/>
          <w:b/>
          <w:sz w:val="24"/>
          <w:szCs w:val="24"/>
        </w:rPr>
      </w:pPr>
    </w:p>
    <w:p w:rsidR="00D1376E" w:rsidRPr="001F4C00" w:rsidRDefault="00CF2A23" w:rsidP="00974C94">
      <w:pPr>
        <w:pStyle w:val="BodyText3"/>
        <w:rPr>
          <w:rFonts w:ascii="Times New Roman" w:hAnsi="Times New Roman" w:cs="Times New Roman"/>
          <w:b/>
          <w:snapToGrid w:val="0"/>
          <w:sz w:val="24"/>
          <w:szCs w:val="24"/>
        </w:rPr>
      </w:pPr>
      <w:r w:rsidRPr="001F4C00">
        <w:rPr>
          <w:rFonts w:ascii="Times New Roman" w:hAnsi="Times New Roman" w:cs="Times New Roman"/>
          <w:b/>
          <w:snapToGrid w:val="0"/>
          <w:sz w:val="24"/>
          <w:szCs w:val="24"/>
        </w:rPr>
        <w:t>PROCEDURES</w:t>
      </w:r>
    </w:p>
    <w:p w:rsidR="00615E77" w:rsidRPr="001F4C00" w:rsidRDefault="00874DF7" w:rsidP="00615E77">
      <w:pPr>
        <w:pStyle w:val="Heading4"/>
        <w:rPr>
          <w:rFonts w:ascii="Times New Roman" w:hAnsi="Times New Roman" w:cs="Times New Roman"/>
          <w:i w:val="0"/>
          <w:color w:val="auto"/>
          <w:sz w:val="24"/>
          <w:szCs w:val="24"/>
        </w:rPr>
      </w:pPr>
      <w:r w:rsidRPr="00EB5D97">
        <w:rPr>
          <w:rFonts w:ascii="SAPDings" w:hAnsi="SAPDings"/>
          <w:b w:val="0"/>
          <w:snapToGrid w:val="0"/>
          <w:color w:val="auto"/>
          <w:sz w:val="72"/>
          <w:lang w:eastAsia="fr-FR"/>
        </w:rPr>
        <w:t></w:t>
      </w:r>
      <w:r w:rsidRPr="00EB5D97">
        <w:rPr>
          <w:b w:val="0"/>
          <w:snapToGrid w:val="0"/>
          <w:color w:val="auto"/>
          <w:sz w:val="72"/>
          <w:lang w:eastAsia="fr-FR"/>
        </w:rPr>
        <w:t xml:space="preserve">    </w:t>
      </w:r>
      <w:r w:rsidR="00615E77" w:rsidRPr="001F4C00">
        <w:rPr>
          <w:rFonts w:ascii="Times New Roman" w:hAnsi="Times New Roman" w:cs="Times New Roman"/>
          <w:b w:val="0"/>
          <w:snapToGrid w:val="0"/>
          <w:color w:val="auto"/>
          <w:sz w:val="24"/>
          <w:szCs w:val="24"/>
          <w:lang w:eastAsia="fr-FR"/>
        </w:rPr>
        <w:t xml:space="preserve">  </w:t>
      </w:r>
      <w:r w:rsidR="00615E77" w:rsidRPr="001F4C00">
        <w:rPr>
          <w:rFonts w:ascii="Times New Roman" w:eastAsia="MS Mincho" w:hAnsi="Times New Roman" w:cs="Times New Roman"/>
          <w:b w:val="0"/>
          <w:i w:val="0"/>
          <w:color w:val="auto"/>
          <w:sz w:val="24"/>
          <w:szCs w:val="24"/>
        </w:rPr>
        <w:t>Place the switches on the switch box in the following positions</w:t>
      </w:r>
      <w:r w:rsidR="00615E77" w:rsidRPr="001F4C00">
        <w:rPr>
          <w:rFonts w:ascii="Times New Roman" w:hAnsi="Times New Roman" w:cs="Times New Roman"/>
          <w:b w:val="0"/>
          <w:i w:val="0"/>
          <w:snapToGrid w:val="0"/>
          <w:color w:val="auto"/>
          <w:sz w:val="24"/>
          <w:szCs w:val="24"/>
          <w:lang w:eastAsia="fr-FR"/>
        </w:rPr>
        <w:t>.</w:t>
      </w:r>
    </w:p>
    <w:tbl>
      <w:tblPr>
        <w:tblStyle w:val="TableGrid"/>
        <w:tblW w:w="0" w:type="auto"/>
        <w:tblLayout w:type="fixed"/>
        <w:tblLook w:val="01E0"/>
      </w:tblPr>
      <w:tblGrid>
        <w:gridCol w:w="984"/>
        <w:gridCol w:w="984"/>
        <w:gridCol w:w="984"/>
        <w:gridCol w:w="984"/>
        <w:gridCol w:w="984"/>
        <w:gridCol w:w="984"/>
        <w:gridCol w:w="984"/>
        <w:gridCol w:w="984"/>
        <w:gridCol w:w="984"/>
      </w:tblGrid>
      <w:tr w:rsidR="00615E77" w:rsidRPr="001F4C00" w:rsidTr="00EB5D97">
        <w:trPr>
          <w:trHeight w:val="194"/>
        </w:trPr>
        <w:tc>
          <w:tcPr>
            <w:tcW w:w="984" w:type="dxa"/>
          </w:tcPr>
          <w:p w:rsidR="00615E77" w:rsidRPr="001F4C00" w:rsidRDefault="00615E77" w:rsidP="00615E77">
            <w:pPr>
              <w:jc w:val="center"/>
              <w:rPr>
                <w:rFonts w:ascii="Times New Roman" w:hAnsi="Times New Roman" w:cs="Times New Roman"/>
                <w:sz w:val="24"/>
                <w:szCs w:val="24"/>
              </w:rPr>
            </w:pP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1</w:t>
            </w: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2</w:t>
            </w: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3</w:t>
            </w: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4</w:t>
            </w: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5</w:t>
            </w: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6</w:t>
            </w: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7</w:t>
            </w: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8</w:t>
            </w:r>
          </w:p>
        </w:tc>
      </w:tr>
      <w:tr w:rsidR="00615E77" w:rsidRPr="001F4C00" w:rsidTr="00EB5D97">
        <w:trPr>
          <w:trHeight w:val="271"/>
        </w:trPr>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A</w:t>
            </w: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X</w:t>
            </w: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X</w:t>
            </w: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X</w:t>
            </w: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X</w:t>
            </w:r>
          </w:p>
        </w:tc>
        <w:tc>
          <w:tcPr>
            <w:tcW w:w="984" w:type="dxa"/>
          </w:tcPr>
          <w:p w:rsidR="00615E77" w:rsidRPr="001F4C00" w:rsidRDefault="00615E77" w:rsidP="00615E77">
            <w:pPr>
              <w:jc w:val="center"/>
              <w:rPr>
                <w:rFonts w:ascii="Times New Roman" w:hAnsi="Times New Roman" w:cs="Times New Roman"/>
                <w:sz w:val="24"/>
                <w:szCs w:val="24"/>
              </w:rPr>
            </w:pP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X</w:t>
            </w: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X</w:t>
            </w:r>
          </w:p>
        </w:tc>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X</w:t>
            </w:r>
          </w:p>
        </w:tc>
      </w:tr>
      <w:tr w:rsidR="00615E77" w:rsidRPr="001F4C00" w:rsidTr="00EB5D97">
        <w:tc>
          <w:tcPr>
            <w:tcW w:w="984" w:type="dxa"/>
          </w:tcPr>
          <w:p w:rsidR="00615E77" w:rsidRPr="001F4C00" w:rsidRDefault="00615E77" w:rsidP="00615E77">
            <w:pPr>
              <w:jc w:val="center"/>
              <w:rPr>
                <w:rFonts w:ascii="Times New Roman" w:hAnsi="Times New Roman" w:cs="Times New Roman"/>
                <w:sz w:val="24"/>
                <w:szCs w:val="24"/>
              </w:rPr>
            </w:pPr>
            <w:r w:rsidRPr="001F4C00">
              <w:rPr>
                <w:rFonts w:ascii="Times New Roman" w:hAnsi="Times New Roman" w:cs="Times New Roman"/>
                <w:sz w:val="24"/>
                <w:szCs w:val="24"/>
              </w:rPr>
              <w:t>B</w:t>
            </w:r>
          </w:p>
        </w:tc>
        <w:tc>
          <w:tcPr>
            <w:tcW w:w="984" w:type="dxa"/>
          </w:tcPr>
          <w:p w:rsidR="00615E77" w:rsidRPr="001F4C00" w:rsidRDefault="00615E77" w:rsidP="00615E77">
            <w:pPr>
              <w:jc w:val="center"/>
              <w:rPr>
                <w:rFonts w:ascii="Times New Roman" w:hAnsi="Times New Roman" w:cs="Times New Roman"/>
                <w:sz w:val="24"/>
                <w:szCs w:val="24"/>
              </w:rPr>
            </w:pPr>
          </w:p>
        </w:tc>
        <w:tc>
          <w:tcPr>
            <w:tcW w:w="984" w:type="dxa"/>
          </w:tcPr>
          <w:p w:rsidR="00615E77" w:rsidRPr="001F4C00" w:rsidRDefault="00615E77" w:rsidP="00615E77">
            <w:pPr>
              <w:jc w:val="center"/>
              <w:rPr>
                <w:rFonts w:ascii="Times New Roman" w:hAnsi="Times New Roman" w:cs="Times New Roman"/>
                <w:sz w:val="24"/>
                <w:szCs w:val="24"/>
              </w:rPr>
            </w:pPr>
          </w:p>
        </w:tc>
        <w:tc>
          <w:tcPr>
            <w:tcW w:w="984" w:type="dxa"/>
          </w:tcPr>
          <w:p w:rsidR="00615E77" w:rsidRPr="001F4C00" w:rsidRDefault="00615E77" w:rsidP="00615E77">
            <w:pPr>
              <w:jc w:val="center"/>
              <w:rPr>
                <w:rFonts w:ascii="Times New Roman" w:hAnsi="Times New Roman" w:cs="Times New Roman"/>
                <w:sz w:val="24"/>
                <w:szCs w:val="24"/>
              </w:rPr>
            </w:pPr>
          </w:p>
        </w:tc>
        <w:tc>
          <w:tcPr>
            <w:tcW w:w="984" w:type="dxa"/>
          </w:tcPr>
          <w:p w:rsidR="00615E77" w:rsidRPr="001F4C00" w:rsidRDefault="00615E77" w:rsidP="00615E77">
            <w:pPr>
              <w:jc w:val="center"/>
              <w:rPr>
                <w:rFonts w:ascii="Times New Roman" w:hAnsi="Times New Roman" w:cs="Times New Roman"/>
                <w:sz w:val="24"/>
                <w:szCs w:val="24"/>
              </w:rPr>
            </w:pPr>
          </w:p>
        </w:tc>
        <w:tc>
          <w:tcPr>
            <w:tcW w:w="984" w:type="dxa"/>
          </w:tcPr>
          <w:p w:rsidR="00615E77" w:rsidRPr="001F4C00" w:rsidRDefault="00657D46" w:rsidP="00615E77">
            <w:pPr>
              <w:jc w:val="center"/>
              <w:rPr>
                <w:rFonts w:ascii="Times New Roman" w:hAnsi="Times New Roman" w:cs="Times New Roman"/>
                <w:sz w:val="24"/>
                <w:szCs w:val="24"/>
              </w:rPr>
            </w:pPr>
            <w:r w:rsidRPr="001F4C00">
              <w:rPr>
                <w:rFonts w:ascii="Times New Roman" w:hAnsi="Times New Roman" w:cs="Times New Roman"/>
                <w:sz w:val="24"/>
                <w:szCs w:val="24"/>
              </w:rPr>
              <w:t>X</w:t>
            </w:r>
          </w:p>
        </w:tc>
        <w:tc>
          <w:tcPr>
            <w:tcW w:w="984" w:type="dxa"/>
          </w:tcPr>
          <w:p w:rsidR="00615E77" w:rsidRPr="001F4C00" w:rsidRDefault="00615E77" w:rsidP="00615E77">
            <w:pPr>
              <w:jc w:val="center"/>
              <w:rPr>
                <w:rFonts w:ascii="Times New Roman" w:hAnsi="Times New Roman" w:cs="Times New Roman"/>
                <w:sz w:val="24"/>
                <w:szCs w:val="24"/>
              </w:rPr>
            </w:pPr>
          </w:p>
        </w:tc>
        <w:tc>
          <w:tcPr>
            <w:tcW w:w="984" w:type="dxa"/>
          </w:tcPr>
          <w:p w:rsidR="00615E77" w:rsidRPr="001F4C00" w:rsidRDefault="00615E77" w:rsidP="00615E77">
            <w:pPr>
              <w:jc w:val="center"/>
              <w:rPr>
                <w:rFonts w:ascii="Times New Roman" w:hAnsi="Times New Roman" w:cs="Times New Roman"/>
                <w:sz w:val="24"/>
                <w:szCs w:val="24"/>
              </w:rPr>
            </w:pPr>
          </w:p>
        </w:tc>
        <w:tc>
          <w:tcPr>
            <w:tcW w:w="984" w:type="dxa"/>
          </w:tcPr>
          <w:p w:rsidR="00615E77" w:rsidRPr="001F4C00" w:rsidRDefault="00615E77" w:rsidP="00615E77">
            <w:pPr>
              <w:jc w:val="center"/>
              <w:rPr>
                <w:rFonts w:ascii="Times New Roman" w:hAnsi="Times New Roman" w:cs="Times New Roman"/>
                <w:sz w:val="24"/>
                <w:szCs w:val="24"/>
              </w:rPr>
            </w:pPr>
          </w:p>
        </w:tc>
      </w:tr>
    </w:tbl>
    <w:p w:rsidR="00615E77" w:rsidRPr="001F4C00" w:rsidRDefault="00615E77" w:rsidP="00974C94">
      <w:pPr>
        <w:pStyle w:val="BodyText3"/>
        <w:rPr>
          <w:rFonts w:ascii="Times New Roman" w:hAnsi="Times New Roman" w:cs="Times New Roman"/>
          <w:b/>
          <w:snapToGrid w:val="0"/>
          <w:sz w:val="24"/>
          <w:szCs w:val="24"/>
        </w:rPr>
      </w:pPr>
    </w:p>
    <w:p w:rsidR="00FB173C" w:rsidRPr="001F4C00" w:rsidRDefault="00FB173C" w:rsidP="00242309">
      <w:pPr>
        <w:rPr>
          <w:rFonts w:ascii="Times New Roman" w:hAnsi="Times New Roman" w:cs="Times New Roman"/>
          <w:sz w:val="24"/>
          <w:szCs w:val="24"/>
        </w:rPr>
      </w:pPr>
      <w:r w:rsidRPr="001F4C00">
        <w:rPr>
          <w:rFonts w:ascii="Times New Roman" w:hAnsi="Times New Roman" w:cs="Times New Roman"/>
          <w:sz w:val="24"/>
          <w:szCs w:val="24"/>
        </w:rPr>
        <w:t>Follow the steps and answer the questions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85"/>
        <w:gridCol w:w="1563"/>
        <w:gridCol w:w="219"/>
        <w:gridCol w:w="226"/>
        <w:gridCol w:w="226"/>
        <w:gridCol w:w="173"/>
        <w:gridCol w:w="76"/>
        <w:gridCol w:w="98"/>
        <w:gridCol w:w="94"/>
        <w:gridCol w:w="239"/>
        <w:gridCol w:w="239"/>
        <w:gridCol w:w="188"/>
        <w:gridCol w:w="114"/>
        <w:gridCol w:w="114"/>
        <w:gridCol w:w="114"/>
        <w:gridCol w:w="57"/>
        <w:gridCol w:w="102"/>
        <w:gridCol w:w="101"/>
        <w:gridCol w:w="101"/>
        <w:gridCol w:w="259"/>
        <w:gridCol w:w="190"/>
        <w:gridCol w:w="190"/>
        <w:gridCol w:w="337"/>
        <w:gridCol w:w="337"/>
      </w:tblGrid>
      <w:tr w:rsidR="00EB5D97" w:rsidRPr="001F4C00" w:rsidTr="006A7515">
        <w:trPr>
          <w:trHeight w:val="340"/>
        </w:trPr>
        <w:tc>
          <w:tcPr>
            <w:tcW w:w="0" w:type="auto"/>
            <w:gridSpan w:val="24"/>
          </w:tcPr>
          <w:p w:rsidR="00EB5D97" w:rsidRPr="001F4C00" w:rsidRDefault="00EB5D97"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 xml:space="preserve">Connect BUDS to the </w:t>
            </w:r>
            <w:r w:rsidR="00EE4C5C" w:rsidRPr="001F4C00">
              <w:rPr>
                <w:rFonts w:ascii="Times New Roman" w:hAnsi="Times New Roman" w:cs="Times New Roman"/>
                <w:sz w:val="24"/>
                <w:szCs w:val="24"/>
              </w:rPr>
              <w:t>unit and read data</w:t>
            </w:r>
          </w:p>
        </w:tc>
      </w:tr>
      <w:tr w:rsidR="00EB5D97" w:rsidRPr="001F4C00" w:rsidTr="006A7515">
        <w:trPr>
          <w:trHeight w:val="340"/>
        </w:trPr>
        <w:tc>
          <w:tcPr>
            <w:tcW w:w="0" w:type="auto"/>
            <w:gridSpan w:val="24"/>
          </w:tcPr>
          <w:p w:rsidR="00EB5D97" w:rsidRPr="001F4C00" w:rsidRDefault="00EE4C5C"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Check for faults on the "faults" screen.</w:t>
            </w:r>
          </w:p>
        </w:tc>
      </w:tr>
      <w:tr w:rsidR="00EB5D97" w:rsidRPr="001F4C00" w:rsidTr="006A7515">
        <w:trPr>
          <w:trHeight w:val="340"/>
        </w:trPr>
        <w:tc>
          <w:tcPr>
            <w:tcW w:w="0" w:type="auto"/>
            <w:gridSpan w:val="24"/>
          </w:tcPr>
          <w:p w:rsidR="00EB5D97" w:rsidRPr="001F4C00" w:rsidRDefault="00EE4C5C" w:rsidP="0067498F">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Record the faults and the descriptions here</w:t>
            </w:r>
          </w:p>
        </w:tc>
      </w:tr>
      <w:tr w:rsidR="00EB5D97" w:rsidRPr="001F4C00" w:rsidTr="006A7515">
        <w:trPr>
          <w:trHeight w:val="340"/>
        </w:trPr>
        <w:tc>
          <w:tcPr>
            <w:tcW w:w="0" w:type="auto"/>
            <w:gridSpan w:val="24"/>
          </w:tcPr>
          <w:p w:rsidR="00EB5D97" w:rsidRPr="001F4C00" w:rsidRDefault="00EE4C5C"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Go to the "monitoring" screens "pages 1 and 2" and view the data.</w:t>
            </w:r>
          </w:p>
        </w:tc>
      </w:tr>
      <w:tr w:rsidR="00EE23B6" w:rsidRPr="001F4C00" w:rsidTr="006A7515">
        <w:trPr>
          <w:trHeight w:val="340"/>
        </w:trPr>
        <w:tc>
          <w:tcPr>
            <w:tcW w:w="0" w:type="auto"/>
            <w:gridSpan w:val="9"/>
          </w:tcPr>
          <w:p w:rsidR="00EE4C5C" w:rsidRPr="001F4C00" w:rsidRDefault="00EE4C5C" w:rsidP="0067498F">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Is there anything out of the ordinary?</w:t>
            </w:r>
          </w:p>
        </w:tc>
        <w:tc>
          <w:tcPr>
            <w:tcW w:w="0" w:type="auto"/>
            <w:gridSpan w:val="6"/>
          </w:tcPr>
          <w:p w:rsidR="00EE4C5C" w:rsidRPr="001F4C00" w:rsidRDefault="00EE4C5C" w:rsidP="00EE4C5C">
            <w:p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YES</w:t>
            </w:r>
          </w:p>
        </w:tc>
        <w:tc>
          <w:tcPr>
            <w:tcW w:w="0" w:type="auto"/>
            <w:gridSpan w:val="4"/>
          </w:tcPr>
          <w:p w:rsidR="00EE4C5C" w:rsidRPr="001F4C00" w:rsidRDefault="00EE4C5C" w:rsidP="00EE4C5C">
            <w:pPr>
              <w:spacing w:after="0" w:line="240" w:lineRule="auto"/>
              <w:ind w:left="360"/>
              <w:rPr>
                <w:rFonts w:ascii="Times New Roman" w:hAnsi="Times New Roman" w:cs="Times New Roman"/>
                <w:sz w:val="24"/>
                <w:szCs w:val="24"/>
              </w:rPr>
            </w:pPr>
          </w:p>
        </w:tc>
        <w:tc>
          <w:tcPr>
            <w:tcW w:w="0" w:type="auto"/>
            <w:gridSpan w:val="3"/>
          </w:tcPr>
          <w:p w:rsidR="00EE4C5C" w:rsidRPr="001F4C00" w:rsidRDefault="00EE4C5C" w:rsidP="00EE4C5C">
            <w:p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NO</w:t>
            </w:r>
          </w:p>
        </w:tc>
        <w:tc>
          <w:tcPr>
            <w:tcW w:w="0" w:type="auto"/>
          </w:tcPr>
          <w:p w:rsidR="00EE4C5C" w:rsidRPr="001F4C00" w:rsidRDefault="00EE4C5C" w:rsidP="00EE4C5C">
            <w:pPr>
              <w:spacing w:after="0" w:line="240" w:lineRule="auto"/>
              <w:ind w:left="360"/>
              <w:rPr>
                <w:rFonts w:ascii="Times New Roman" w:hAnsi="Times New Roman" w:cs="Times New Roman"/>
                <w:sz w:val="24"/>
                <w:szCs w:val="24"/>
              </w:rPr>
            </w:pPr>
          </w:p>
        </w:tc>
        <w:tc>
          <w:tcPr>
            <w:tcW w:w="0" w:type="auto"/>
          </w:tcPr>
          <w:p w:rsidR="00EE4C5C" w:rsidRPr="001F4C00" w:rsidRDefault="00EE4C5C" w:rsidP="00EE4C5C">
            <w:pPr>
              <w:spacing w:after="0" w:line="240" w:lineRule="auto"/>
              <w:ind w:left="360"/>
              <w:rPr>
                <w:rFonts w:ascii="Times New Roman" w:hAnsi="Times New Roman" w:cs="Times New Roman"/>
                <w:sz w:val="24"/>
                <w:szCs w:val="24"/>
              </w:rPr>
            </w:pPr>
          </w:p>
        </w:tc>
      </w:tr>
      <w:tr w:rsidR="00EB5D97" w:rsidRPr="001F4C00" w:rsidTr="006A7515">
        <w:trPr>
          <w:trHeight w:val="340"/>
        </w:trPr>
        <w:tc>
          <w:tcPr>
            <w:tcW w:w="0" w:type="auto"/>
            <w:gridSpan w:val="24"/>
          </w:tcPr>
          <w:p w:rsidR="00EB5D97" w:rsidRPr="001F4C00" w:rsidRDefault="002C0920"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If so, list what:</w:t>
            </w:r>
          </w:p>
        </w:tc>
      </w:tr>
      <w:tr w:rsidR="00EB5D97" w:rsidRPr="001F4C00" w:rsidTr="006A7515">
        <w:trPr>
          <w:trHeight w:val="340"/>
        </w:trPr>
        <w:tc>
          <w:tcPr>
            <w:tcW w:w="0" w:type="auto"/>
            <w:gridSpan w:val="24"/>
          </w:tcPr>
          <w:p w:rsidR="00EB5D97" w:rsidRPr="001F4C00" w:rsidRDefault="002C0920" w:rsidP="0067498F">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noProof/>
                <w:sz w:val="24"/>
                <w:szCs w:val="24"/>
              </w:rPr>
              <w:t>Start the engine and perform the shut down cylinder tests and record the following.</w:t>
            </w:r>
          </w:p>
        </w:tc>
      </w:tr>
      <w:tr w:rsidR="00EB5D97" w:rsidRPr="001F4C00" w:rsidTr="006A7515">
        <w:trPr>
          <w:trHeight w:val="340"/>
        </w:trPr>
        <w:tc>
          <w:tcPr>
            <w:tcW w:w="0" w:type="auto"/>
            <w:gridSpan w:val="24"/>
          </w:tcPr>
          <w:p w:rsidR="00EB5D97" w:rsidRPr="001F4C00" w:rsidRDefault="002C0920" w:rsidP="0067498F">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noProof/>
                <w:sz w:val="24"/>
                <w:szCs w:val="24"/>
              </w:rPr>
              <w:t>What is the RPM drop, when the #1 cylinder is shut?</w:t>
            </w:r>
          </w:p>
        </w:tc>
      </w:tr>
      <w:tr w:rsidR="00EB5D97" w:rsidRPr="001F4C00" w:rsidTr="006A7515">
        <w:trPr>
          <w:trHeight w:val="340"/>
        </w:trPr>
        <w:tc>
          <w:tcPr>
            <w:tcW w:w="0" w:type="auto"/>
            <w:gridSpan w:val="24"/>
          </w:tcPr>
          <w:p w:rsidR="00EB5D97" w:rsidRPr="001F4C00" w:rsidRDefault="002C0920" w:rsidP="00EB5D97">
            <w:pPr>
              <w:numPr>
                <w:ilvl w:val="0"/>
                <w:numId w:val="4"/>
              </w:numPr>
              <w:spacing w:after="0" w:line="240" w:lineRule="auto"/>
              <w:rPr>
                <w:rFonts w:ascii="Times New Roman" w:hAnsi="Times New Roman" w:cs="Times New Roman"/>
                <w:noProof/>
                <w:sz w:val="24"/>
                <w:szCs w:val="24"/>
              </w:rPr>
            </w:pPr>
            <w:r w:rsidRPr="001F4C00">
              <w:rPr>
                <w:rFonts w:ascii="Times New Roman" w:hAnsi="Times New Roman" w:cs="Times New Roman"/>
                <w:noProof/>
                <w:sz w:val="24"/>
                <w:szCs w:val="24"/>
              </w:rPr>
              <w:t>What is the RPM drop, when the #2 cylinder is shut?</w:t>
            </w:r>
          </w:p>
        </w:tc>
      </w:tr>
      <w:tr w:rsidR="00EB5D97" w:rsidRPr="001F4C00" w:rsidTr="006A7515">
        <w:trPr>
          <w:trHeight w:val="340"/>
        </w:trPr>
        <w:tc>
          <w:tcPr>
            <w:tcW w:w="0" w:type="auto"/>
            <w:gridSpan w:val="24"/>
          </w:tcPr>
          <w:p w:rsidR="00EB5D97" w:rsidRPr="001F4C00" w:rsidRDefault="002C0920" w:rsidP="00EB5D97">
            <w:pPr>
              <w:numPr>
                <w:ilvl w:val="0"/>
                <w:numId w:val="4"/>
              </w:numPr>
              <w:spacing w:after="0" w:line="240" w:lineRule="auto"/>
              <w:rPr>
                <w:rFonts w:ascii="Times New Roman" w:hAnsi="Times New Roman" w:cs="Times New Roman"/>
                <w:noProof/>
                <w:sz w:val="24"/>
                <w:szCs w:val="24"/>
              </w:rPr>
            </w:pPr>
            <w:r w:rsidRPr="001F4C00">
              <w:rPr>
                <w:rFonts w:ascii="Times New Roman" w:hAnsi="Times New Roman" w:cs="Times New Roman"/>
                <w:noProof/>
                <w:sz w:val="24"/>
                <w:szCs w:val="24"/>
              </w:rPr>
              <w:t>What is the RPM drop, when the #3 cylinder is shut?</w:t>
            </w:r>
          </w:p>
        </w:tc>
      </w:tr>
      <w:tr w:rsidR="002C0920" w:rsidRPr="001F4C00" w:rsidTr="006A7515">
        <w:trPr>
          <w:trHeight w:val="340"/>
        </w:trPr>
        <w:tc>
          <w:tcPr>
            <w:tcW w:w="0" w:type="auto"/>
            <w:gridSpan w:val="24"/>
          </w:tcPr>
          <w:p w:rsidR="002C0920" w:rsidRPr="001F4C00" w:rsidRDefault="002C0920" w:rsidP="00EB5D97">
            <w:pPr>
              <w:numPr>
                <w:ilvl w:val="0"/>
                <w:numId w:val="4"/>
              </w:numPr>
              <w:spacing w:after="0" w:line="240" w:lineRule="auto"/>
              <w:rPr>
                <w:rFonts w:ascii="Times New Roman" w:hAnsi="Times New Roman" w:cs="Times New Roman"/>
                <w:noProof/>
                <w:sz w:val="24"/>
                <w:szCs w:val="24"/>
              </w:rPr>
            </w:pPr>
            <w:r w:rsidRPr="001F4C00">
              <w:rPr>
                <w:rFonts w:ascii="Times New Roman" w:hAnsi="Times New Roman" w:cs="Times New Roman"/>
                <w:noProof/>
                <w:sz w:val="24"/>
                <w:szCs w:val="24"/>
              </w:rPr>
              <w:t>Shut the engine off.</w:t>
            </w:r>
          </w:p>
        </w:tc>
      </w:tr>
      <w:tr w:rsidR="002C0920" w:rsidRPr="001F4C00" w:rsidTr="006A7515">
        <w:trPr>
          <w:trHeight w:val="552"/>
        </w:trPr>
        <w:tc>
          <w:tcPr>
            <w:tcW w:w="0" w:type="auto"/>
            <w:gridSpan w:val="24"/>
          </w:tcPr>
          <w:p w:rsidR="002C0920" w:rsidRPr="001F4C00" w:rsidRDefault="002C0920" w:rsidP="00EB5D97">
            <w:pPr>
              <w:numPr>
                <w:ilvl w:val="0"/>
                <w:numId w:val="4"/>
              </w:numPr>
              <w:spacing w:after="0" w:line="240" w:lineRule="auto"/>
              <w:rPr>
                <w:rFonts w:ascii="Times New Roman" w:hAnsi="Times New Roman" w:cs="Times New Roman"/>
                <w:noProof/>
                <w:sz w:val="24"/>
                <w:szCs w:val="24"/>
              </w:rPr>
            </w:pPr>
            <w:r w:rsidRPr="001F4C00">
              <w:rPr>
                <w:rFonts w:ascii="Times New Roman" w:hAnsi="Times New Roman" w:cs="Times New Roman"/>
                <w:sz w:val="24"/>
                <w:szCs w:val="24"/>
              </w:rPr>
              <w:t>Were the readings correct?  If not explain why.</w:t>
            </w:r>
          </w:p>
          <w:p w:rsidR="006308FD" w:rsidRPr="001F4C00" w:rsidRDefault="006308FD" w:rsidP="006308FD">
            <w:pPr>
              <w:spacing w:after="0" w:line="240" w:lineRule="auto"/>
              <w:ind w:left="360"/>
              <w:rPr>
                <w:rFonts w:ascii="Times New Roman" w:hAnsi="Times New Roman" w:cs="Times New Roman"/>
                <w:sz w:val="24"/>
                <w:szCs w:val="24"/>
              </w:rPr>
            </w:pPr>
          </w:p>
          <w:p w:rsidR="006308FD" w:rsidRPr="001F4C00" w:rsidRDefault="006308FD" w:rsidP="006308FD">
            <w:pPr>
              <w:spacing w:after="0" w:line="240" w:lineRule="auto"/>
              <w:ind w:left="360"/>
              <w:rPr>
                <w:rFonts w:ascii="Times New Roman" w:hAnsi="Times New Roman" w:cs="Times New Roman"/>
                <w:noProof/>
                <w:sz w:val="24"/>
                <w:szCs w:val="24"/>
              </w:rPr>
            </w:pPr>
          </w:p>
        </w:tc>
      </w:tr>
      <w:tr w:rsidR="002C0920" w:rsidRPr="001F4C00" w:rsidTr="006A7515">
        <w:trPr>
          <w:trHeight w:val="340"/>
        </w:trPr>
        <w:tc>
          <w:tcPr>
            <w:tcW w:w="0" w:type="auto"/>
            <w:gridSpan w:val="24"/>
          </w:tcPr>
          <w:p w:rsidR="002C0920" w:rsidRPr="001F4C00" w:rsidRDefault="002C0920" w:rsidP="00EB5D97">
            <w:pPr>
              <w:numPr>
                <w:ilvl w:val="0"/>
                <w:numId w:val="4"/>
              </w:numPr>
              <w:spacing w:after="0" w:line="240" w:lineRule="auto"/>
              <w:rPr>
                <w:rFonts w:ascii="Times New Roman" w:hAnsi="Times New Roman" w:cs="Times New Roman"/>
                <w:noProof/>
                <w:sz w:val="24"/>
                <w:szCs w:val="24"/>
              </w:rPr>
            </w:pPr>
            <w:r w:rsidRPr="001F4C00">
              <w:rPr>
                <w:rFonts w:ascii="Times New Roman" w:hAnsi="Times New Roman" w:cs="Times New Roman"/>
                <w:sz w:val="24"/>
                <w:szCs w:val="24"/>
              </w:rPr>
              <w:t>From the "activation" page, activate the components on that cylinder.</w:t>
            </w:r>
          </w:p>
        </w:tc>
      </w:tr>
      <w:tr w:rsidR="00EE23B6" w:rsidRPr="001F4C00" w:rsidTr="006A7515">
        <w:trPr>
          <w:trHeight w:val="340"/>
        </w:trPr>
        <w:tc>
          <w:tcPr>
            <w:tcW w:w="0" w:type="auto"/>
            <w:gridSpan w:val="2"/>
          </w:tcPr>
          <w:p w:rsidR="0046754E" w:rsidRPr="001F4C00" w:rsidRDefault="0046754E" w:rsidP="00EB5D97">
            <w:pPr>
              <w:numPr>
                <w:ilvl w:val="0"/>
                <w:numId w:val="4"/>
              </w:numPr>
              <w:spacing w:after="0" w:line="240" w:lineRule="auto"/>
              <w:rPr>
                <w:rFonts w:ascii="Times New Roman" w:hAnsi="Times New Roman" w:cs="Times New Roman"/>
                <w:noProof/>
                <w:sz w:val="24"/>
                <w:szCs w:val="24"/>
              </w:rPr>
            </w:pPr>
            <w:r w:rsidRPr="001F4C00">
              <w:rPr>
                <w:rFonts w:ascii="Times New Roman" w:hAnsi="Times New Roman" w:cs="Times New Roman"/>
                <w:sz w:val="24"/>
                <w:szCs w:val="24"/>
              </w:rPr>
              <w:t xml:space="preserve">Did the components activate?  </w:t>
            </w:r>
          </w:p>
        </w:tc>
        <w:tc>
          <w:tcPr>
            <w:tcW w:w="0" w:type="auto"/>
            <w:gridSpan w:val="4"/>
          </w:tcPr>
          <w:p w:rsidR="0046754E" w:rsidRPr="001F4C00" w:rsidRDefault="0046754E" w:rsidP="0046754E">
            <w:pPr>
              <w:spacing w:after="0" w:line="240" w:lineRule="auto"/>
              <w:rPr>
                <w:rFonts w:ascii="Times New Roman" w:hAnsi="Times New Roman" w:cs="Times New Roman"/>
                <w:noProof/>
                <w:sz w:val="24"/>
                <w:szCs w:val="24"/>
              </w:rPr>
            </w:pPr>
            <w:r w:rsidRPr="001F4C00">
              <w:rPr>
                <w:rFonts w:ascii="Times New Roman" w:hAnsi="Times New Roman" w:cs="Times New Roman"/>
                <w:noProof/>
                <w:sz w:val="24"/>
                <w:szCs w:val="24"/>
              </w:rPr>
              <w:t>YES</w:t>
            </w:r>
          </w:p>
        </w:tc>
        <w:tc>
          <w:tcPr>
            <w:tcW w:w="0" w:type="auto"/>
            <w:gridSpan w:val="3"/>
          </w:tcPr>
          <w:p w:rsidR="0046754E" w:rsidRPr="001F4C00" w:rsidRDefault="0046754E" w:rsidP="0046754E">
            <w:pPr>
              <w:spacing w:after="0" w:line="240" w:lineRule="auto"/>
              <w:rPr>
                <w:rFonts w:ascii="Times New Roman" w:hAnsi="Times New Roman" w:cs="Times New Roman"/>
                <w:noProof/>
                <w:sz w:val="24"/>
                <w:szCs w:val="24"/>
              </w:rPr>
            </w:pPr>
          </w:p>
        </w:tc>
        <w:tc>
          <w:tcPr>
            <w:tcW w:w="0" w:type="auto"/>
            <w:gridSpan w:val="3"/>
          </w:tcPr>
          <w:p w:rsidR="0046754E" w:rsidRPr="001F4C00" w:rsidRDefault="0046754E" w:rsidP="0046754E">
            <w:pPr>
              <w:spacing w:after="0" w:line="240" w:lineRule="auto"/>
              <w:rPr>
                <w:rFonts w:ascii="Times New Roman" w:hAnsi="Times New Roman" w:cs="Times New Roman"/>
                <w:noProof/>
                <w:sz w:val="24"/>
                <w:szCs w:val="24"/>
              </w:rPr>
            </w:pPr>
            <w:r w:rsidRPr="001F4C00">
              <w:rPr>
                <w:rFonts w:ascii="Times New Roman" w:hAnsi="Times New Roman" w:cs="Times New Roman"/>
                <w:noProof/>
                <w:sz w:val="24"/>
                <w:szCs w:val="24"/>
              </w:rPr>
              <w:t>NO</w:t>
            </w:r>
          </w:p>
        </w:tc>
        <w:tc>
          <w:tcPr>
            <w:tcW w:w="0" w:type="auto"/>
            <w:gridSpan w:val="5"/>
          </w:tcPr>
          <w:p w:rsidR="0046754E" w:rsidRPr="001F4C00" w:rsidRDefault="0046754E" w:rsidP="0046754E">
            <w:pPr>
              <w:spacing w:after="0" w:line="240" w:lineRule="auto"/>
              <w:ind w:left="360"/>
              <w:rPr>
                <w:rFonts w:ascii="Times New Roman" w:hAnsi="Times New Roman" w:cs="Times New Roman"/>
                <w:noProof/>
                <w:sz w:val="24"/>
                <w:szCs w:val="24"/>
              </w:rPr>
            </w:pPr>
          </w:p>
        </w:tc>
        <w:tc>
          <w:tcPr>
            <w:tcW w:w="0" w:type="auto"/>
            <w:gridSpan w:val="7"/>
          </w:tcPr>
          <w:p w:rsidR="0046754E" w:rsidRPr="001F4C00" w:rsidRDefault="0046754E" w:rsidP="0046754E">
            <w:pPr>
              <w:spacing w:after="0" w:line="240" w:lineRule="auto"/>
              <w:ind w:left="360"/>
              <w:rPr>
                <w:rFonts w:ascii="Times New Roman" w:hAnsi="Times New Roman" w:cs="Times New Roman"/>
                <w:noProof/>
                <w:sz w:val="24"/>
                <w:szCs w:val="24"/>
              </w:rPr>
            </w:pPr>
          </w:p>
        </w:tc>
      </w:tr>
      <w:tr w:rsidR="002C0920" w:rsidRPr="001F4C00" w:rsidTr="006A7515">
        <w:trPr>
          <w:trHeight w:val="340"/>
        </w:trPr>
        <w:tc>
          <w:tcPr>
            <w:tcW w:w="0" w:type="auto"/>
            <w:gridSpan w:val="24"/>
          </w:tcPr>
          <w:p w:rsidR="006308FD" w:rsidRPr="001F4C00" w:rsidRDefault="0046754E" w:rsidP="00CB10BA">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What are the colors codes of the wires going to the output component that did not activate?</w:t>
            </w:r>
          </w:p>
          <w:p w:rsidR="006308FD" w:rsidRPr="001F4C00" w:rsidRDefault="006308FD" w:rsidP="006308FD">
            <w:pPr>
              <w:spacing w:after="0" w:line="240" w:lineRule="auto"/>
              <w:ind w:left="360"/>
              <w:rPr>
                <w:rFonts w:ascii="Times New Roman" w:hAnsi="Times New Roman" w:cs="Times New Roman"/>
                <w:sz w:val="24"/>
                <w:szCs w:val="24"/>
              </w:rPr>
            </w:pPr>
          </w:p>
        </w:tc>
      </w:tr>
      <w:tr w:rsidR="002C0920" w:rsidRPr="001F4C00" w:rsidTr="006A7515">
        <w:trPr>
          <w:trHeight w:val="340"/>
        </w:trPr>
        <w:tc>
          <w:tcPr>
            <w:tcW w:w="0" w:type="auto"/>
            <w:gridSpan w:val="24"/>
          </w:tcPr>
          <w:p w:rsidR="002C0920" w:rsidRPr="001F4C00" w:rsidRDefault="0046754E"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What are the terminal locations o</w:t>
            </w:r>
            <w:r w:rsidR="006308FD" w:rsidRPr="001F4C00">
              <w:rPr>
                <w:rFonts w:ascii="Times New Roman" w:hAnsi="Times New Roman" w:cs="Times New Roman"/>
                <w:sz w:val="24"/>
                <w:szCs w:val="24"/>
              </w:rPr>
              <w:t xml:space="preserve">f the wires going to the </w:t>
            </w:r>
            <w:r w:rsidRPr="001F4C00">
              <w:rPr>
                <w:rFonts w:ascii="Times New Roman" w:hAnsi="Times New Roman" w:cs="Times New Roman"/>
                <w:sz w:val="24"/>
                <w:szCs w:val="24"/>
              </w:rPr>
              <w:t>component that did not activate?</w:t>
            </w:r>
          </w:p>
          <w:p w:rsidR="006308FD" w:rsidRPr="001F4C00" w:rsidRDefault="006308FD" w:rsidP="00CB10BA">
            <w:pPr>
              <w:spacing w:after="0" w:line="240" w:lineRule="auto"/>
              <w:rPr>
                <w:rFonts w:ascii="Times New Roman" w:hAnsi="Times New Roman" w:cs="Times New Roman"/>
                <w:sz w:val="24"/>
                <w:szCs w:val="24"/>
              </w:rPr>
            </w:pPr>
          </w:p>
        </w:tc>
      </w:tr>
      <w:tr w:rsidR="006308FD" w:rsidRPr="001F4C00" w:rsidTr="006A7515">
        <w:trPr>
          <w:trHeight w:val="340"/>
        </w:trPr>
        <w:tc>
          <w:tcPr>
            <w:tcW w:w="0" w:type="auto"/>
            <w:gridSpan w:val="24"/>
          </w:tcPr>
          <w:p w:rsidR="006308FD" w:rsidRPr="001F4C00" w:rsidRDefault="006308FD"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What fuse protects this circuit?</w:t>
            </w:r>
          </w:p>
        </w:tc>
      </w:tr>
      <w:tr w:rsidR="006308FD" w:rsidRPr="001F4C00" w:rsidTr="006A7515">
        <w:trPr>
          <w:trHeight w:val="340"/>
        </w:trPr>
        <w:tc>
          <w:tcPr>
            <w:tcW w:w="0" w:type="auto"/>
            <w:gridSpan w:val="24"/>
          </w:tcPr>
          <w:p w:rsidR="006308FD" w:rsidRPr="001F4C00" w:rsidRDefault="006308FD"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What supplies the power?</w:t>
            </w:r>
          </w:p>
        </w:tc>
      </w:tr>
      <w:tr w:rsidR="006308FD" w:rsidRPr="001F4C00" w:rsidTr="006A7515">
        <w:trPr>
          <w:trHeight w:val="340"/>
        </w:trPr>
        <w:tc>
          <w:tcPr>
            <w:tcW w:w="0" w:type="auto"/>
            <w:gridSpan w:val="24"/>
          </w:tcPr>
          <w:p w:rsidR="006308FD" w:rsidRPr="001F4C00" w:rsidRDefault="006308FD"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What supplies the ground?</w:t>
            </w:r>
          </w:p>
        </w:tc>
      </w:tr>
      <w:tr w:rsidR="006308FD" w:rsidRPr="001F4C00" w:rsidTr="006A7515">
        <w:trPr>
          <w:trHeight w:val="340"/>
        </w:trPr>
        <w:tc>
          <w:tcPr>
            <w:tcW w:w="0" w:type="auto"/>
            <w:gridSpan w:val="24"/>
          </w:tcPr>
          <w:p w:rsidR="006308FD" w:rsidRPr="001F4C00" w:rsidRDefault="006308FD"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 xml:space="preserve">With the LED or </w:t>
            </w:r>
            <w:proofErr w:type="spellStart"/>
            <w:r w:rsidRPr="001F4C00">
              <w:rPr>
                <w:rFonts w:ascii="Times New Roman" w:hAnsi="Times New Roman" w:cs="Times New Roman"/>
                <w:sz w:val="24"/>
                <w:szCs w:val="24"/>
              </w:rPr>
              <w:t>noid</w:t>
            </w:r>
            <w:proofErr w:type="spellEnd"/>
            <w:r w:rsidRPr="001F4C00">
              <w:rPr>
                <w:rFonts w:ascii="Times New Roman" w:hAnsi="Times New Roman" w:cs="Times New Roman"/>
                <w:sz w:val="24"/>
                <w:szCs w:val="24"/>
              </w:rPr>
              <w:t xml:space="preserve"> light check if the component is receiving a signal to operate.</w:t>
            </w:r>
          </w:p>
        </w:tc>
      </w:tr>
      <w:tr w:rsidR="006A7515" w:rsidRPr="001F4C00" w:rsidTr="006A7515">
        <w:trPr>
          <w:trHeight w:val="340"/>
        </w:trPr>
        <w:tc>
          <w:tcPr>
            <w:tcW w:w="0" w:type="auto"/>
            <w:gridSpan w:val="3"/>
          </w:tcPr>
          <w:p w:rsidR="006308FD" w:rsidRPr="001F4C00" w:rsidRDefault="006308FD" w:rsidP="00EE6F1A">
            <w:pPr>
              <w:numPr>
                <w:ilvl w:val="0"/>
                <w:numId w:val="4"/>
              </w:numPr>
              <w:spacing w:after="0" w:line="240" w:lineRule="auto"/>
              <w:rPr>
                <w:rFonts w:ascii="Times New Roman" w:hAnsi="Times New Roman" w:cs="Times New Roman"/>
                <w:noProof/>
                <w:sz w:val="24"/>
                <w:szCs w:val="24"/>
              </w:rPr>
            </w:pPr>
            <w:r w:rsidRPr="001F4C00">
              <w:rPr>
                <w:rFonts w:ascii="Times New Roman" w:hAnsi="Times New Roman" w:cs="Times New Roman"/>
                <w:sz w:val="24"/>
                <w:szCs w:val="24"/>
              </w:rPr>
              <w:t xml:space="preserve"> Is the component receiving a signal?</w:t>
            </w:r>
          </w:p>
        </w:tc>
        <w:tc>
          <w:tcPr>
            <w:tcW w:w="0" w:type="auto"/>
            <w:gridSpan w:val="5"/>
          </w:tcPr>
          <w:p w:rsidR="006308FD" w:rsidRPr="001F4C00" w:rsidRDefault="006308FD" w:rsidP="00EE6F1A">
            <w:pPr>
              <w:spacing w:after="0" w:line="240" w:lineRule="auto"/>
              <w:rPr>
                <w:rFonts w:ascii="Times New Roman" w:hAnsi="Times New Roman" w:cs="Times New Roman"/>
                <w:noProof/>
                <w:sz w:val="24"/>
                <w:szCs w:val="24"/>
              </w:rPr>
            </w:pPr>
            <w:r w:rsidRPr="001F4C00">
              <w:rPr>
                <w:rFonts w:ascii="Times New Roman" w:hAnsi="Times New Roman" w:cs="Times New Roman"/>
                <w:noProof/>
                <w:sz w:val="24"/>
                <w:szCs w:val="24"/>
              </w:rPr>
              <w:t>YES</w:t>
            </w:r>
          </w:p>
        </w:tc>
        <w:tc>
          <w:tcPr>
            <w:tcW w:w="0" w:type="auto"/>
            <w:gridSpan w:val="2"/>
          </w:tcPr>
          <w:p w:rsidR="006308FD" w:rsidRPr="001F4C00" w:rsidRDefault="006308FD" w:rsidP="00EE6F1A">
            <w:pPr>
              <w:spacing w:after="0" w:line="240" w:lineRule="auto"/>
              <w:rPr>
                <w:rFonts w:ascii="Times New Roman" w:hAnsi="Times New Roman" w:cs="Times New Roman"/>
                <w:noProof/>
                <w:sz w:val="24"/>
                <w:szCs w:val="24"/>
              </w:rPr>
            </w:pPr>
          </w:p>
        </w:tc>
        <w:tc>
          <w:tcPr>
            <w:tcW w:w="0" w:type="auto"/>
            <w:gridSpan w:val="6"/>
          </w:tcPr>
          <w:p w:rsidR="006308FD" w:rsidRPr="001F4C00" w:rsidRDefault="006308FD" w:rsidP="00EE6F1A">
            <w:pPr>
              <w:spacing w:after="0" w:line="240" w:lineRule="auto"/>
              <w:rPr>
                <w:rFonts w:ascii="Times New Roman" w:hAnsi="Times New Roman" w:cs="Times New Roman"/>
                <w:noProof/>
                <w:sz w:val="24"/>
                <w:szCs w:val="24"/>
              </w:rPr>
            </w:pPr>
            <w:r w:rsidRPr="001F4C00">
              <w:rPr>
                <w:rFonts w:ascii="Times New Roman" w:hAnsi="Times New Roman" w:cs="Times New Roman"/>
                <w:noProof/>
                <w:sz w:val="24"/>
                <w:szCs w:val="24"/>
              </w:rPr>
              <w:t>NO</w:t>
            </w:r>
          </w:p>
        </w:tc>
        <w:tc>
          <w:tcPr>
            <w:tcW w:w="0" w:type="auto"/>
            <w:gridSpan w:val="3"/>
          </w:tcPr>
          <w:p w:rsidR="006308FD" w:rsidRPr="001F4C00" w:rsidRDefault="006308FD" w:rsidP="00EE6F1A">
            <w:pPr>
              <w:spacing w:after="0" w:line="240" w:lineRule="auto"/>
              <w:ind w:left="360"/>
              <w:rPr>
                <w:rFonts w:ascii="Times New Roman" w:hAnsi="Times New Roman" w:cs="Times New Roman"/>
                <w:noProof/>
                <w:sz w:val="24"/>
                <w:szCs w:val="24"/>
              </w:rPr>
            </w:pPr>
          </w:p>
        </w:tc>
        <w:tc>
          <w:tcPr>
            <w:tcW w:w="0" w:type="auto"/>
            <w:gridSpan w:val="5"/>
          </w:tcPr>
          <w:p w:rsidR="006308FD" w:rsidRPr="001F4C00" w:rsidRDefault="006308FD" w:rsidP="00EE6F1A">
            <w:pPr>
              <w:spacing w:after="0" w:line="240" w:lineRule="auto"/>
              <w:ind w:left="360"/>
              <w:rPr>
                <w:rFonts w:ascii="Times New Roman" w:hAnsi="Times New Roman" w:cs="Times New Roman"/>
                <w:noProof/>
                <w:sz w:val="24"/>
                <w:szCs w:val="24"/>
              </w:rPr>
            </w:pPr>
          </w:p>
        </w:tc>
      </w:tr>
      <w:tr w:rsidR="006308FD" w:rsidRPr="001F4C00" w:rsidTr="006A7515">
        <w:trPr>
          <w:trHeight w:val="340"/>
        </w:trPr>
        <w:tc>
          <w:tcPr>
            <w:tcW w:w="0" w:type="auto"/>
            <w:gridSpan w:val="24"/>
          </w:tcPr>
          <w:p w:rsidR="006308FD" w:rsidRPr="001F4C00" w:rsidRDefault="006308FD"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Check the voltage to the component with a multi-meter</w:t>
            </w:r>
          </w:p>
        </w:tc>
      </w:tr>
      <w:tr w:rsidR="00EE23B6" w:rsidRPr="001F4C00" w:rsidTr="006A7515">
        <w:trPr>
          <w:trHeight w:val="340"/>
        </w:trPr>
        <w:tc>
          <w:tcPr>
            <w:tcW w:w="0" w:type="auto"/>
            <w:gridSpan w:val="7"/>
          </w:tcPr>
          <w:p w:rsidR="006308FD" w:rsidRPr="001F4C00" w:rsidRDefault="006308FD" w:rsidP="00EE6F1A">
            <w:pPr>
              <w:numPr>
                <w:ilvl w:val="0"/>
                <w:numId w:val="4"/>
              </w:numPr>
              <w:spacing w:after="0" w:line="240" w:lineRule="auto"/>
              <w:rPr>
                <w:rFonts w:ascii="Times New Roman" w:hAnsi="Times New Roman" w:cs="Times New Roman"/>
                <w:noProof/>
                <w:sz w:val="24"/>
                <w:szCs w:val="24"/>
              </w:rPr>
            </w:pPr>
            <w:r w:rsidRPr="001F4C00">
              <w:rPr>
                <w:rFonts w:ascii="Times New Roman" w:hAnsi="Times New Roman" w:cs="Times New Roman"/>
                <w:sz w:val="24"/>
                <w:szCs w:val="24"/>
              </w:rPr>
              <w:t xml:space="preserve"> Is the component receiving the proper voltage?</w:t>
            </w:r>
          </w:p>
        </w:tc>
        <w:tc>
          <w:tcPr>
            <w:tcW w:w="0" w:type="auto"/>
            <w:gridSpan w:val="4"/>
          </w:tcPr>
          <w:p w:rsidR="006308FD" w:rsidRPr="001F4C00" w:rsidRDefault="006308FD" w:rsidP="00EE6F1A">
            <w:pPr>
              <w:spacing w:after="0" w:line="240" w:lineRule="auto"/>
              <w:rPr>
                <w:rFonts w:ascii="Times New Roman" w:hAnsi="Times New Roman" w:cs="Times New Roman"/>
                <w:noProof/>
                <w:sz w:val="24"/>
                <w:szCs w:val="24"/>
              </w:rPr>
            </w:pPr>
            <w:r w:rsidRPr="001F4C00">
              <w:rPr>
                <w:rFonts w:ascii="Times New Roman" w:hAnsi="Times New Roman" w:cs="Times New Roman"/>
                <w:noProof/>
                <w:sz w:val="24"/>
                <w:szCs w:val="24"/>
              </w:rPr>
              <w:t>YES</w:t>
            </w:r>
          </w:p>
        </w:tc>
        <w:tc>
          <w:tcPr>
            <w:tcW w:w="0" w:type="auto"/>
            <w:gridSpan w:val="5"/>
          </w:tcPr>
          <w:p w:rsidR="006308FD" w:rsidRPr="001F4C00" w:rsidRDefault="006308FD" w:rsidP="00EE6F1A">
            <w:pPr>
              <w:spacing w:after="0" w:line="240" w:lineRule="auto"/>
              <w:rPr>
                <w:rFonts w:ascii="Times New Roman" w:hAnsi="Times New Roman" w:cs="Times New Roman"/>
                <w:noProof/>
                <w:sz w:val="24"/>
                <w:szCs w:val="24"/>
              </w:rPr>
            </w:pPr>
          </w:p>
        </w:tc>
        <w:tc>
          <w:tcPr>
            <w:tcW w:w="0" w:type="auto"/>
            <w:gridSpan w:val="4"/>
          </w:tcPr>
          <w:p w:rsidR="006308FD" w:rsidRPr="001F4C00" w:rsidRDefault="006308FD" w:rsidP="00EE6F1A">
            <w:pPr>
              <w:spacing w:after="0" w:line="240" w:lineRule="auto"/>
              <w:rPr>
                <w:rFonts w:ascii="Times New Roman" w:hAnsi="Times New Roman" w:cs="Times New Roman"/>
                <w:noProof/>
                <w:sz w:val="24"/>
                <w:szCs w:val="24"/>
              </w:rPr>
            </w:pPr>
            <w:r w:rsidRPr="001F4C00">
              <w:rPr>
                <w:rFonts w:ascii="Times New Roman" w:hAnsi="Times New Roman" w:cs="Times New Roman"/>
                <w:noProof/>
                <w:sz w:val="24"/>
                <w:szCs w:val="24"/>
              </w:rPr>
              <w:t>NO</w:t>
            </w:r>
          </w:p>
        </w:tc>
        <w:tc>
          <w:tcPr>
            <w:tcW w:w="0" w:type="auto"/>
            <w:gridSpan w:val="2"/>
          </w:tcPr>
          <w:p w:rsidR="006308FD" w:rsidRPr="001F4C00" w:rsidRDefault="006308FD" w:rsidP="00EE6F1A">
            <w:pPr>
              <w:spacing w:after="0" w:line="240" w:lineRule="auto"/>
              <w:ind w:left="360"/>
              <w:rPr>
                <w:rFonts w:ascii="Times New Roman" w:hAnsi="Times New Roman" w:cs="Times New Roman"/>
                <w:noProof/>
                <w:sz w:val="24"/>
                <w:szCs w:val="24"/>
              </w:rPr>
            </w:pPr>
          </w:p>
        </w:tc>
        <w:tc>
          <w:tcPr>
            <w:tcW w:w="0" w:type="auto"/>
            <w:gridSpan w:val="2"/>
          </w:tcPr>
          <w:p w:rsidR="006308FD" w:rsidRPr="001F4C00" w:rsidRDefault="006308FD" w:rsidP="00EE6F1A">
            <w:pPr>
              <w:spacing w:after="0" w:line="240" w:lineRule="auto"/>
              <w:ind w:left="360"/>
              <w:rPr>
                <w:rFonts w:ascii="Times New Roman" w:hAnsi="Times New Roman" w:cs="Times New Roman"/>
                <w:noProof/>
                <w:sz w:val="24"/>
                <w:szCs w:val="24"/>
              </w:rPr>
            </w:pPr>
          </w:p>
        </w:tc>
      </w:tr>
      <w:tr w:rsidR="006308FD" w:rsidRPr="001F4C00" w:rsidTr="006A7515">
        <w:trPr>
          <w:trHeight w:val="340"/>
        </w:trPr>
        <w:tc>
          <w:tcPr>
            <w:tcW w:w="0" w:type="auto"/>
            <w:gridSpan w:val="24"/>
          </w:tcPr>
          <w:p w:rsidR="006308FD" w:rsidRPr="001F4C00" w:rsidRDefault="006308FD"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lastRenderedPageBreak/>
              <w:t>Check the voltage at the component with a test light.</w:t>
            </w:r>
          </w:p>
        </w:tc>
      </w:tr>
      <w:tr w:rsidR="00EE23B6" w:rsidRPr="001F4C00" w:rsidTr="006A7515">
        <w:trPr>
          <w:trHeight w:val="340"/>
        </w:trPr>
        <w:tc>
          <w:tcPr>
            <w:tcW w:w="0" w:type="auto"/>
            <w:gridSpan w:val="2"/>
          </w:tcPr>
          <w:p w:rsidR="006308FD" w:rsidRPr="001F4C00" w:rsidRDefault="006308FD" w:rsidP="00EE6F1A">
            <w:pPr>
              <w:numPr>
                <w:ilvl w:val="0"/>
                <w:numId w:val="4"/>
              </w:numPr>
              <w:spacing w:after="0" w:line="240" w:lineRule="auto"/>
              <w:rPr>
                <w:rFonts w:ascii="Times New Roman" w:hAnsi="Times New Roman" w:cs="Times New Roman"/>
                <w:noProof/>
                <w:sz w:val="24"/>
                <w:szCs w:val="24"/>
              </w:rPr>
            </w:pPr>
            <w:r w:rsidRPr="001F4C00">
              <w:rPr>
                <w:rFonts w:ascii="Times New Roman" w:hAnsi="Times New Roman" w:cs="Times New Roman"/>
                <w:sz w:val="24"/>
                <w:szCs w:val="24"/>
              </w:rPr>
              <w:t xml:space="preserve"> Does the test light illuminate?</w:t>
            </w:r>
          </w:p>
        </w:tc>
        <w:tc>
          <w:tcPr>
            <w:tcW w:w="0" w:type="auto"/>
            <w:gridSpan w:val="3"/>
          </w:tcPr>
          <w:p w:rsidR="006308FD" w:rsidRPr="001F4C00" w:rsidRDefault="006308FD" w:rsidP="00EE6F1A">
            <w:pPr>
              <w:spacing w:after="0" w:line="240" w:lineRule="auto"/>
              <w:rPr>
                <w:rFonts w:ascii="Times New Roman" w:hAnsi="Times New Roman" w:cs="Times New Roman"/>
                <w:noProof/>
                <w:sz w:val="24"/>
                <w:szCs w:val="24"/>
              </w:rPr>
            </w:pPr>
            <w:r w:rsidRPr="001F4C00">
              <w:rPr>
                <w:rFonts w:ascii="Times New Roman" w:hAnsi="Times New Roman" w:cs="Times New Roman"/>
                <w:noProof/>
                <w:sz w:val="24"/>
                <w:szCs w:val="24"/>
              </w:rPr>
              <w:t>YES</w:t>
            </w:r>
          </w:p>
        </w:tc>
        <w:tc>
          <w:tcPr>
            <w:tcW w:w="0" w:type="auto"/>
            <w:gridSpan w:val="4"/>
          </w:tcPr>
          <w:p w:rsidR="006308FD" w:rsidRPr="001F4C00" w:rsidRDefault="006308FD" w:rsidP="00EE6F1A">
            <w:pPr>
              <w:spacing w:after="0" w:line="240" w:lineRule="auto"/>
              <w:rPr>
                <w:rFonts w:ascii="Times New Roman" w:hAnsi="Times New Roman" w:cs="Times New Roman"/>
                <w:noProof/>
                <w:sz w:val="24"/>
                <w:szCs w:val="24"/>
              </w:rPr>
            </w:pPr>
          </w:p>
        </w:tc>
        <w:tc>
          <w:tcPr>
            <w:tcW w:w="0" w:type="auto"/>
            <w:gridSpan w:val="5"/>
          </w:tcPr>
          <w:p w:rsidR="006308FD" w:rsidRPr="001F4C00" w:rsidRDefault="006308FD" w:rsidP="00EE6F1A">
            <w:pPr>
              <w:spacing w:after="0" w:line="240" w:lineRule="auto"/>
              <w:rPr>
                <w:rFonts w:ascii="Times New Roman" w:hAnsi="Times New Roman" w:cs="Times New Roman"/>
                <w:noProof/>
                <w:sz w:val="24"/>
                <w:szCs w:val="24"/>
              </w:rPr>
            </w:pPr>
            <w:r w:rsidRPr="001F4C00">
              <w:rPr>
                <w:rFonts w:ascii="Times New Roman" w:hAnsi="Times New Roman" w:cs="Times New Roman"/>
                <w:noProof/>
                <w:sz w:val="24"/>
                <w:szCs w:val="24"/>
              </w:rPr>
              <w:t>NO</w:t>
            </w:r>
          </w:p>
        </w:tc>
        <w:tc>
          <w:tcPr>
            <w:tcW w:w="0" w:type="auto"/>
            <w:gridSpan w:val="4"/>
          </w:tcPr>
          <w:p w:rsidR="006308FD" w:rsidRPr="001F4C00" w:rsidRDefault="006308FD" w:rsidP="00EE6F1A">
            <w:pPr>
              <w:spacing w:after="0" w:line="240" w:lineRule="auto"/>
              <w:ind w:left="360"/>
              <w:rPr>
                <w:rFonts w:ascii="Times New Roman" w:hAnsi="Times New Roman" w:cs="Times New Roman"/>
                <w:noProof/>
                <w:sz w:val="24"/>
                <w:szCs w:val="24"/>
              </w:rPr>
            </w:pPr>
          </w:p>
        </w:tc>
        <w:tc>
          <w:tcPr>
            <w:tcW w:w="0" w:type="auto"/>
            <w:gridSpan w:val="6"/>
          </w:tcPr>
          <w:p w:rsidR="006308FD" w:rsidRPr="001F4C00" w:rsidRDefault="006308FD" w:rsidP="00EE6F1A">
            <w:pPr>
              <w:spacing w:after="0" w:line="240" w:lineRule="auto"/>
              <w:ind w:left="360"/>
              <w:rPr>
                <w:rFonts w:ascii="Times New Roman" w:hAnsi="Times New Roman" w:cs="Times New Roman"/>
                <w:noProof/>
                <w:sz w:val="24"/>
                <w:szCs w:val="24"/>
              </w:rPr>
            </w:pPr>
          </w:p>
        </w:tc>
      </w:tr>
      <w:tr w:rsidR="006308FD" w:rsidRPr="001F4C00" w:rsidTr="006A7515">
        <w:trPr>
          <w:trHeight w:val="340"/>
        </w:trPr>
        <w:tc>
          <w:tcPr>
            <w:tcW w:w="0" w:type="auto"/>
            <w:gridSpan w:val="24"/>
          </w:tcPr>
          <w:p w:rsidR="006308FD" w:rsidRPr="001F4C00" w:rsidRDefault="006A7515"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Install the ECM diagnostic box.</w:t>
            </w:r>
          </w:p>
        </w:tc>
      </w:tr>
      <w:tr w:rsidR="006308FD" w:rsidRPr="001F4C00" w:rsidTr="006A7515">
        <w:trPr>
          <w:trHeight w:val="340"/>
        </w:trPr>
        <w:tc>
          <w:tcPr>
            <w:tcW w:w="0" w:type="auto"/>
            <w:gridSpan w:val="24"/>
          </w:tcPr>
          <w:p w:rsidR="006308FD" w:rsidRPr="001F4C00" w:rsidRDefault="006A7515"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Check the continuity of the wire to the component from the ECM.</w:t>
            </w:r>
          </w:p>
        </w:tc>
      </w:tr>
      <w:tr w:rsidR="006A7515" w:rsidRPr="001F4C00" w:rsidTr="006A7515">
        <w:trPr>
          <w:trHeight w:val="340"/>
        </w:trPr>
        <w:tc>
          <w:tcPr>
            <w:tcW w:w="0" w:type="auto"/>
          </w:tcPr>
          <w:p w:rsidR="006A7515" w:rsidRPr="001F4C00" w:rsidRDefault="006A7515"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Is the continuity good?</w:t>
            </w:r>
          </w:p>
        </w:tc>
        <w:tc>
          <w:tcPr>
            <w:tcW w:w="0" w:type="auto"/>
          </w:tcPr>
          <w:p w:rsidR="006A7515" w:rsidRPr="001F4C00" w:rsidRDefault="006A7515" w:rsidP="006A7515">
            <w:pPr>
              <w:spacing w:after="0" w:line="240" w:lineRule="auto"/>
              <w:ind w:left="360"/>
              <w:rPr>
                <w:rFonts w:ascii="Times New Roman" w:hAnsi="Times New Roman" w:cs="Times New Roman"/>
                <w:sz w:val="24"/>
                <w:szCs w:val="24"/>
              </w:rPr>
            </w:pPr>
            <w:r w:rsidRPr="001F4C00">
              <w:rPr>
                <w:rFonts w:ascii="Times New Roman" w:hAnsi="Times New Roman" w:cs="Times New Roman"/>
                <w:sz w:val="24"/>
                <w:szCs w:val="24"/>
              </w:rPr>
              <w:t>YES</w:t>
            </w:r>
          </w:p>
        </w:tc>
        <w:tc>
          <w:tcPr>
            <w:tcW w:w="0" w:type="auto"/>
            <w:gridSpan w:val="2"/>
          </w:tcPr>
          <w:p w:rsidR="006A7515" w:rsidRPr="001F4C00" w:rsidRDefault="006A7515" w:rsidP="006A7515">
            <w:pPr>
              <w:spacing w:after="0" w:line="240" w:lineRule="auto"/>
              <w:ind w:left="360"/>
              <w:rPr>
                <w:rFonts w:ascii="Times New Roman" w:hAnsi="Times New Roman" w:cs="Times New Roman"/>
                <w:sz w:val="24"/>
                <w:szCs w:val="24"/>
              </w:rPr>
            </w:pPr>
          </w:p>
        </w:tc>
        <w:tc>
          <w:tcPr>
            <w:tcW w:w="0" w:type="auto"/>
            <w:gridSpan w:val="9"/>
          </w:tcPr>
          <w:p w:rsidR="006A7515" w:rsidRPr="001F4C00" w:rsidRDefault="006A7515" w:rsidP="006A7515">
            <w:pPr>
              <w:spacing w:after="0" w:line="240" w:lineRule="auto"/>
              <w:ind w:left="360"/>
              <w:rPr>
                <w:rFonts w:ascii="Times New Roman" w:hAnsi="Times New Roman" w:cs="Times New Roman"/>
                <w:sz w:val="24"/>
                <w:szCs w:val="24"/>
              </w:rPr>
            </w:pPr>
            <w:r w:rsidRPr="001F4C00">
              <w:rPr>
                <w:rFonts w:ascii="Times New Roman" w:hAnsi="Times New Roman" w:cs="Times New Roman"/>
                <w:sz w:val="24"/>
                <w:szCs w:val="24"/>
              </w:rPr>
              <w:t>NO</w:t>
            </w:r>
          </w:p>
        </w:tc>
        <w:tc>
          <w:tcPr>
            <w:tcW w:w="0" w:type="auto"/>
            <w:gridSpan w:val="8"/>
          </w:tcPr>
          <w:p w:rsidR="006A7515" w:rsidRPr="001F4C00" w:rsidRDefault="006A7515" w:rsidP="006A7515">
            <w:pPr>
              <w:spacing w:after="0" w:line="240" w:lineRule="auto"/>
              <w:ind w:left="360"/>
              <w:rPr>
                <w:rFonts w:ascii="Times New Roman" w:hAnsi="Times New Roman" w:cs="Times New Roman"/>
                <w:sz w:val="24"/>
                <w:szCs w:val="24"/>
              </w:rPr>
            </w:pPr>
          </w:p>
        </w:tc>
        <w:tc>
          <w:tcPr>
            <w:tcW w:w="0" w:type="auto"/>
            <w:gridSpan w:val="3"/>
          </w:tcPr>
          <w:p w:rsidR="006A7515" w:rsidRPr="001F4C00" w:rsidRDefault="006A7515" w:rsidP="006A7515">
            <w:pPr>
              <w:spacing w:after="0" w:line="240" w:lineRule="auto"/>
              <w:ind w:left="360"/>
              <w:rPr>
                <w:rFonts w:ascii="Times New Roman" w:hAnsi="Times New Roman" w:cs="Times New Roman"/>
                <w:sz w:val="24"/>
                <w:szCs w:val="24"/>
              </w:rPr>
            </w:pPr>
          </w:p>
        </w:tc>
      </w:tr>
      <w:tr w:rsidR="006A7515" w:rsidRPr="001F4C00" w:rsidTr="006A7515">
        <w:trPr>
          <w:trHeight w:val="340"/>
        </w:trPr>
        <w:tc>
          <w:tcPr>
            <w:tcW w:w="0" w:type="auto"/>
            <w:gridSpan w:val="24"/>
          </w:tcPr>
          <w:p w:rsidR="006A7515" w:rsidRPr="001F4C00" w:rsidRDefault="006A7515"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Remove the ECM diagnostic box.</w:t>
            </w:r>
          </w:p>
        </w:tc>
      </w:tr>
      <w:tr w:rsidR="006A7515" w:rsidRPr="001F4C00" w:rsidTr="006A7515">
        <w:trPr>
          <w:trHeight w:val="340"/>
        </w:trPr>
        <w:tc>
          <w:tcPr>
            <w:tcW w:w="0" w:type="auto"/>
            <w:gridSpan w:val="24"/>
          </w:tcPr>
          <w:p w:rsidR="006A7515" w:rsidRPr="001F4C00" w:rsidRDefault="006A7515"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Check the terminals of the wires for grip.</w:t>
            </w:r>
          </w:p>
        </w:tc>
      </w:tr>
      <w:tr w:rsidR="006A7515" w:rsidRPr="001F4C00" w:rsidTr="006A7515">
        <w:trPr>
          <w:trHeight w:val="340"/>
        </w:trPr>
        <w:tc>
          <w:tcPr>
            <w:tcW w:w="0" w:type="auto"/>
            <w:gridSpan w:val="24"/>
          </w:tcPr>
          <w:p w:rsidR="006A7515" w:rsidRPr="001F4C00" w:rsidRDefault="006A7515" w:rsidP="00EB5D97">
            <w:pPr>
              <w:numPr>
                <w:ilvl w:val="0"/>
                <w:numId w:val="4"/>
              </w:numPr>
              <w:spacing w:after="0" w:line="240" w:lineRule="auto"/>
              <w:rPr>
                <w:rFonts w:ascii="Times New Roman" w:hAnsi="Times New Roman" w:cs="Times New Roman"/>
                <w:sz w:val="24"/>
                <w:szCs w:val="24"/>
              </w:rPr>
            </w:pPr>
            <w:r w:rsidRPr="001F4C00">
              <w:rPr>
                <w:rFonts w:ascii="Times New Roman" w:hAnsi="Times New Roman" w:cs="Times New Roman"/>
                <w:sz w:val="24"/>
                <w:szCs w:val="24"/>
              </w:rPr>
              <w:t>What component have you determined to be at fault?</w:t>
            </w:r>
          </w:p>
          <w:p w:rsidR="006A7515" w:rsidRPr="001F4C00" w:rsidRDefault="006A7515" w:rsidP="006A7515">
            <w:pPr>
              <w:spacing w:after="0" w:line="240" w:lineRule="auto"/>
              <w:ind w:left="360"/>
              <w:rPr>
                <w:rFonts w:ascii="Times New Roman" w:hAnsi="Times New Roman" w:cs="Times New Roman"/>
                <w:sz w:val="24"/>
                <w:szCs w:val="24"/>
              </w:rPr>
            </w:pPr>
          </w:p>
        </w:tc>
      </w:tr>
    </w:tbl>
    <w:p w:rsidR="001A5E19" w:rsidRPr="001F4C00" w:rsidRDefault="001A5E19" w:rsidP="003804E0">
      <w:pPr>
        <w:pStyle w:val="BodyText3"/>
        <w:rPr>
          <w:rFonts w:ascii="Times New Roman" w:hAnsi="Times New Roman" w:cs="Times New Roman"/>
          <w:b/>
          <w:snapToGrid w:val="0"/>
          <w:sz w:val="24"/>
          <w:szCs w:val="24"/>
        </w:rPr>
      </w:pPr>
    </w:p>
    <w:p w:rsidR="00414F19" w:rsidRPr="001F4C00" w:rsidRDefault="00874DF7" w:rsidP="00414F19">
      <w:pPr>
        <w:pStyle w:val="Heading4"/>
        <w:rPr>
          <w:rFonts w:ascii="Times New Roman" w:hAnsi="Times New Roman" w:cs="Times New Roman"/>
          <w:i w:val="0"/>
          <w:color w:val="auto"/>
          <w:sz w:val="24"/>
          <w:szCs w:val="24"/>
        </w:rPr>
      </w:pPr>
      <w:r w:rsidRPr="00EB5D97">
        <w:rPr>
          <w:rFonts w:ascii="SAPDings" w:hAnsi="SAPDings"/>
          <w:b w:val="0"/>
          <w:snapToGrid w:val="0"/>
          <w:color w:val="auto"/>
          <w:sz w:val="72"/>
          <w:lang w:eastAsia="fr-FR"/>
        </w:rPr>
        <w:t></w:t>
      </w:r>
      <w:r w:rsidRPr="00EB5D97">
        <w:rPr>
          <w:b w:val="0"/>
          <w:snapToGrid w:val="0"/>
          <w:color w:val="auto"/>
          <w:sz w:val="72"/>
          <w:lang w:eastAsia="fr-FR"/>
        </w:rPr>
        <w:t xml:space="preserve">    </w:t>
      </w:r>
      <w:r w:rsidR="0037434F" w:rsidRPr="001F4C00">
        <w:rPr>
          <w:rFonts w:ascii="Times New Roman" w:hAnsi="Times New Roman" w:cs="Times New Roman"/>
          <w:b w:val="0"/>
          <w:snapToGrid w:val="0"/>
          <w:color w:val="auto"/>
          <w:sz w:val="24"/>
          <w:szCs w:val="24"/>
          <w:lang w:eastAsia="fr-FR"/>
        </w:rPr>
        <w:t xml:space="preserve">  </w:t>
      </w:r>
      <w:r w:rsidR="00414F19" w:rsidRPr="001F4C00">
        <w:rPr>
          <w:rFonts w:ascii="Times New Roman" w:hAnsi="Times New Roman" w:cs="Times New Roman"/>
          <w:b w:val="0"/>
          <w:snapToGrid w:val="0"/>
          <w:color w:val="auto"/>
          <w:sz w:val="24"/>
          <w:szCs w:val="24"/>
          <w:lang w:eastAsia="fr-FR"/>
        </w:rPr>
        <w:t xml:space="preserve"> </w:t>
      </w:r>
      <w:r w:rsidR="00414F19" w:rsidRPr="001F4C00">
        <w:rPr>
          <w:rFonts w:ascii="Times New Roman" w:eastAsia="MS Mincho" w:hAnsi="Times New Roman" w:cs="Times New Roman"/>
          <w:b w:val="0"/>
          <w:i w:val="0"/>
          <w:color w:val="auto"/>
          <w:sz w:val="24"/>
          <w:szCs w:val="24"/>
        </w:rPr>
        <w:t>Place the switches on the switch box in the following positions</w:t>
      </w:r>
      <w:r w:rsidR="00414F19" w:rsidRPr="001F4C00">
        <w:rPr>
          <w:rFonts w:ascii="Times New Roman" w:hAnsi="Times New Roman" w:cs="Times New Roman"/>
          <w:b w:val="0"/>
          <w:i w:val="0"/>
          <w:snapToGrid w:val="0"/>
          <w:color w:val="auto"/>
          <w:sz w:val="24"/>
          <w:szCs w:val="24"/>
          <w:lang w:eastAsia="fr-FR"/>
        </w:rPr>
        <w:t>.</w:t>
      </w:r>
    </w:p>
    <w:tbl>
      <w:tblPr>
        <w:tblStyle w:val="TableGrid"/>
        <w:tblW w:w="0" w:type="auto"/>
        <w:tblLayout w:type="fixed"/>
        <w:tblLook w:val="01E0"/>
      </w:tblPr>
      <w:tblGrid>
        <w:gridCol w:w="984"/>
        <w:gridCol w:w="984"/>
        <w:gridCol w:w="984"/>
        <w:gridCol w:w="984"/>
        <w:gridCol w:w="984"/>
        <w:gridCol w:w="984"/>
        <w:gridCol w:w="984"/>
        <w:gridCol w:w="984"/>
        <w:gridCol w:w="984"/>
      </w:tblGrid>
      <w:tr w:rsidR="00414F19" w:rsidRPr="001F4C00" w:rsidTr="00EE6F1A">
        <w:trPr>
          <w:trHeight w:val="194"/>
        </w:trPr>
        <w:tc>
          <w:tcPr>
            <w:tcW w:w="984" w:type="dxa"/>
          </w:tcPr>
          <w:p w:rsidR="00414F19" w:rsidRPr="001F4C00" w:rsidRDefault="00414F19" w:rsidP="00EE6F1A">
            <w:pPr>
              <w:jc w:val="center"/>
              <w:rPr>
                <w:rFonts w:ascii="Times New Roman" w:hAnsi="Times New Roman" w:cs="Times New Roman"/>
                <w:sz w:val="24"/>
                <w:szCs w:val="24"/>
              </w:rPr>
            </w:pP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1</w:t>
            </w: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2</w:t>
            </w: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3</w:t>
            </w: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4</w:t>
            </w: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5</w:t>
            </w: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6</w:t>
            </w: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7</w:t>
            </w: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8</w:t>
            </w:r>
          </w:p>
        </w:tc>
      </w:tr>
      <w:tr w:rsidR="00414F19" w:rsidRPr="001F4C00" w:rsidTr="00EE6F1A">
        <w:trPr>
          <w:trHeight w:val="271"/>
        </w:trPr>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A</w:t>
            </w: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X</w:t>
            </w: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X</w:t>
            </w: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X</w:t>
            </w: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X</w:t>
            </w: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X</w:t>
            </w:r>
          </w:p>
        </w:tc>
        <w:tc>
          <w:tcPr>
            <w:tcW w:w="984" w:type="dxa"/>
          </w:tcPr>
          <w:p w:rsidR="00414F19" w:rsidRPr="001F4C00" w:rsidRDefault="0037434F" w:rsidP="00EE6F1A">
            <w:pPr>
              <w:jc w:val="center"/>
              <w:rPr>
                <w:rFonts w:ascii="Times New Roman" w:hAnsi="Times New Roman" w:cs="Times New Roman"/>
                <w:sz w:val="24"/>
                <w:szCs w:val="24"/>
              </w:rPr>
            </w:pPr>
            <w:r w:rsidRPr="001F4C00">
              <w:rPr>
                <w:rFonts w:ascii="Times New Roman" w:hAnsi="Times New Roman" w:cs="Times New Roman"/>
                <w:sz w:val="24"/>
                <w:szCs w:val="24"/>
              </w:rPr>
              <w:t>X</w:t>
            </w: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X</w:t>
            </w:r>
          </w:p>
        </w:tc>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X</w:t>
            </w:r>
          </w:p>
        </w:tc>
      </w:tr>
      <w:tr w:rsidR="00414F19" w:rsidRPr="001F4C00" w:rsidTr="00EE6F1A">
        <w:tc>
          <w:tcPr>
            <w:tcW w:w="984" w:type="dxa"/>
          </w:tcPr>
          <w:p w:rsidR="00414F19" w:rsidRPr="001F4C00" w:rsidRDefault="00414F19" w:rsidP="00EE6F1A">
            <w:pPr>
              <w:jc w:val="center"/>
              <w:rPr>
                <w:rFonts w:ascii="Times New Roman" w:hAnsi="Times New Roman" w:cs="Times New Roman"/>
                <w:sz w:val="24"/>
                <w:szCs w:val="24"/>
              </w:rPr>
            </w:pPr>
            <w:r w:rsidRPr="001F4C00">
              <w:rPr>
                <w:rFonts w:ascii="Times New Roman" w:hAnsi="Times New Roman" w:cs="Times New Roman"/>
                <w:sz w:val="24"/>
                <w:szCs w:val="24"/>
              </w:rPr>
              <w:t>B</w:t>
            </w:r>
          </w:p>
        </w:tc>
        <w:tc>
          <w:tcPr>
            <w:tcW w:w="984" w:type="dxa"/>
          </w:tcPr>
          <w:p w:rsidR="00414F19" w:rsidRPr="001F4C00" w:rsidRDefault="00414F19" w:rsidP="00EE6F1A">
            <w:pPr>
              <w:jc w:val="center"/>
              <w:rPr>
                <w:rFonts w:ascii="Times New Roman" w:hAnsi="Times New Roman" w:cs="Times New Roman"/>
                <w:sz w:val="24"/>
                <w:szCs w:val="24"/>
              </w:rPr>
            </w:pPr>
          </w:p>
        </w:tc>
        <w:tc>
          <w:tcPr>
            <w:tcW w:w="984" w:type="dxa"/>
          </w:tcPr>
          <w:p w:rsidR="00414F19" w:rsidRPr="001F4C00" w:rsidRDefault="00414F19" w:rsidP="00EE6F1A">
            <w:pPr>
              <w:jc w:val="center"/>
              <w:rPr>
                <w:rFonts w:ascii="Times New Roman" w:hAnsi="Times New Roman" w:cs="Times New Roman"/>
                <w:sz w:val="24"/>
                <w:szCs w:val="24"/>
              </w:rPr>
            </w:pPr>
          </w:p>
        </w:tc>
        <w:tc>
          <w:tcPr>
            <w:tcW w:w="984" w:type="dxa"/>
          </w:tcPr>
          <w:p w:rsidR="00414F19" w:rsidRPr="001F4C00" w:rsidRDefault="00414F19" w:rsidP="00EE6F1A">
            <w:pPr>
              <w:jc w:val="center"/>
              <w:rPr>
                <w:rFonts w:ascii="Times New Roman" w:hAnsi="Times New Roman" w:cs="Times New Roman"/>
                <w:sz w:val="24"/>
                <w:szCs w:val="24"/>
              </w:rPr>
            </w:pPr>
          </w:p>
        </w:tc>
        <w:tc>
          <w:tcPr>
            <w:tcW w:w="984" w:type="dxa"/>
          </w:tcPr>
          <w:p w:rsidR="00414F19" w:rsidRPr="001F4C00" w:rsidRDefault="00414F19" w:rsidP="00EE6F1A">
            <w:pPr>
              <w:jc w:val="center"/>
              <w:rPr>
                <w:rFonts w:ascii="Times New Roman" w:hAnsi="Times New Roman" w:cs="Times New Roman"/>
                <w:sz w:val="24"/>
                <w:szCs w:val="24"/>
              </w:rPr>
            </w:pPr>
          </w:p>
        </w:tc>
        <w:tc>
          <w:tcPr>
            <w:tcW w:w="984" w:type="dxa"/>
          </w:tcPr>
          <w:p w:rsidR="00414F19" w:rsidRPr="001F4C00" w:rsidRDefault="00414F19" w:rsidP="00EE6F1A">
            <w:pPr>
              <w:jc w:val="center"/>
              <w:rPr>
                <w:rFonts w:ascii="Times New Roman" w:hAnsi="Times New Roman" w:cs="Times New Roman"/>
                <w:sz w:val="24"/>
                <w:szCs w:val="24"/>
              </w:rPr>
            </w:pPr>
          </w:p>
        </w:tc>
        <w:tc>
          <w:tcPr>
            <w:tcW w:w="984" w:type="dxa"/>
          </w:tcPr>
          <w:p w:rsidR="00414F19" w:rsidRPr="001F4C00" w:rsidRDefault="00414F19" w:rsidP="00EE6F1A">
            <w:pPr>
              <w:jc w:val="center"/>
              <w:rPr>
                <w:rFonts w:ascii="Times New Roman" w:hAnsi="Times New Roman" w:cs="Times New Roman"/>
                <w:sz w:val="24"/>
                <w:szCs w:val="24"/>
              </w:rPr>
            </w:pPr>
          </w:p>
        </w:tc>
        <w:tc>
          <w:tcPr>
            <w:tcW w:w="984" w:type="dxa"/>
          </w:tcPr>
          <w:p w:rsidR="00414F19" w:rsidRPr="001F4C00" w:rsidRDefault="00414F19" w:rsidP="00EE6F1A">
            <w:pPr>
              <w:jc w:val="center"/>
              <w:rPr>
                <w:rFonts w:ascii="Times New Roman" w:hAnsi="Times New Roman" w:cs="Times New Roman"/>
                <w:sz w:val="24"/>
                <w:szCs w:val="24"/>
              </w:rPr>
            </w:pPr>
          </w:p>
        </w:tc>
        <w:tc>
          <w:tcPr>
            <w:tcW w:w="984" w:type="dxa"/>
          </w:tcPr>
          <w:p w:rsidR="00414F19" w:rsidRPr="001F4C00" w:rsidRDefault="00414F19" w:rsidP="00EE6F1A">
            <w:pPr>
              <w:jc w:val="center"/>
              <w:rPr>
                <w:rFonts w:ascii="Times New Roman" w:hAnsi="Times New Roman" w:cs="Times New Roman"/>
                <w:sz w:val="24"/>
                <w:szCs w:val="24"/>
              </w:rPr>
            </w:pPr>
          </w:p>
        </w:tc>
      </w:tr>
    </w:tbl>
    <w:p w:rsidR="00414F19" w:rsidRPr="001F4C00" w:rsidRDefault="00414F19" w:rsidP="00414F19">
      <w:pPr>
        <w:rPr>
          <w:rFonts w:ascii="Times New Roman" w:hAnsi="Times New Roman" w:cs="Times New Roman"/>
          <w:noProof/>
          <w:sz w:val="24"/>
          <w:szCs w:val="24"/>
        </w:rPr>
      </w:pPr>
    </w:p>
    <w:tbl>
      <w:tblPr>
        <w:tblStyle w:val="TableGrid"/>
        <w:tblW w:w="0" w:type="auto"/>
        <w:tblLayout w:type="fixed"/>
        <w:tblLook w:val="0000"/>
      </w:tblPr>
      <w:tblGrid>
        <w:gridCol w:w="2802"/>
        <w:gridCol w:w="992"/>
        <w:gridCol w:w="709"/>
        <w:gridCol w:w="992"/>
        <w:gridCol w:w="850"/>
        <w:gridCol w:w="2897"/>
      </w:tblGrid>
      <w:tr w:rsidR="00DC1E04" w:rsidRPr="001F4C00" w:rsidTr="00CB10BA">
        <w:trPr>
          <w:trHeight w:val="340"/>
        </w:trPr>
        <w:tc>
          <w:tcPr>
            <w:tcW w:w="9242" w:type="dxa"/>
            <w:gridSpan w:val="6"/>
          </w:tcPr>
          <w:p w:rsidR="00DC1E04" w:rsidRPr="001F4C00" w:rsidRDefault="0037434F" w:rsidP="00DC1E04">
            <w:pPr>
              <w:pStyle w:val="Header"/>
              <w:numPr>
                <w:ilvl w:val="0"/>
                <w:numId w:val="4"/>
              </w:numPr>
              <w:tabs>
                <w:tab w:val="clear" w:pos="4320"/>
                <w:tab w:val="clear" w:pos="8640"/>
              </w:tabs>
              <w:rPr>
                <w:snapToGrid w:val="0"/>
                <w:sz w:val="24"/>
                <w:szCs w:val="24"/>
                <w:lang w:eastAsia="en-US"/>
              </w:rPr>
            </w:pPr>
            <w:r w:rsidRPr="001F4C00">
              <w:rPr>
                <w:sz w:val="24"/>
                <w:szCs w:val="24"/>
              </w:rPr>
              <w:t>Start the engine and perform the cylinder shut down tests.</w:t>
            </w:r>
          </w:p>
        </w:tc>
      </w:tr>
      <w:tr w:rsidR="00CB10BA" w:rsidRPr="001F4C00" w:rsidTr="00CB10BA">
        <w:trPr>
          <w:trHeight w:val="340"/>
        </w:trPr>
        <w:tc>
          <w:tcPr>
            <w:tcW w:w="2802" w:type="dxa"/>
          </w:tcPr>
          <w:p w:rsidR="00CB10BA" w:rsidRPr="001F4C00" w:rsidRDefault="00CB10BA" w:rsidP="00EE6F1A">
            <w:pPr>
              <w:pStyle w:val="Header"/>
              <w:numPr>
                <w:ilvl w:val="0"/>
                <w:numId w:val="4"/>
              </w:numPr>
              <w:tabs>
                <w:tab w:val="clear" w:pos="4320"/>
                <w:tab w:val="clear" w:pos="8640"/>
              </w:tabs>
              <w:rPr>
                <w:snapToGrid w:val="0"/>
                <w:sz w:val="24"/>
                <w:szCs w:val="24"/>
                <w:lang w:eastAsia="en-US"/>
              </w:rPr>
            </w:pPr>
            <w:r w:rsidRPr="001F4C00">
              <w:rPr>
                <w:sz w:val="24"/>
                <w:szCs w:val="24"/>
              </w:rPr>
              <w:t>Is the vessel repaired?</w:t>
            </w:r>
          </w:p>
        </w:tc>
        <w:tc>
          <w:tcPr>
            <w:tcW w:w="992" w:type="dxa"/>
          </w:tcPr>
          <w:p w:rsidR="00CB10BA" w:rsidRPr="001F4C00" w:rsidRDefault="00CB10BA" w:rsidP="00CB10BA">
            <w:pPr>
              <w:pStyle w:val="Header"/>
              <w:tabs>
                <w:tab w:val="clear" w:pos="4320"/>
                <w:tab w:val="clear" w:pos="8640"/>
              </w:tabs>
              <w:rPr>
                <w:snapToGrid w:val="0"/>
                <w:sz w:val="24"/>
                <w:szCs w:val="24"/>
                <w:lang w:eastAsia="en-US"/>
              </w:rPr>
            </w:pPr>
            <w:r w:rsidRPr="001F4C00">
              <w:rPr>
                <w:snapToGrid w:val="0"/>
                <w:sz w:val="24"/>
                <w:szCs w:val="24"/>
                <w:lang w:eastAsia="en-US"/>
              </w:rPr>
              <w:t>YES</w:t>
            </w:r>
          </w:p>
        </w:tc>
        <w:tc>
          <w:tcPr>
            <w:tcW w:w="709" w:type="dxa"/>
          </w:tcPr>
          <w:p w:rsidR="00CB10BA" w:rsidRPr="001F4C00" w:rsidRDefault="00CB10BA" w:rsidP="00CB10BA">
            <w:pPr>
              <w:pStyle w:val="Header"/>
              <w:tabs>
                <w:tab w:val="clear" w:pos="4320"/>
                <w:tab w:val="clear" w:pos="8640"/>
              </w:tabs>
              <w:ind w:left="360"/>
              <w:rPr>
                <w:snapToGrid w:val="0"/>
                <w:sz w:val="24"/>
                <w:szCs w:val="24"/>
                <w:lang w:eastAsia="en-US"/>
              </w:rPr>
            </w:pPr>
          </w:p>
        </w:tc>
        <w:tc>
          <w:tcPr>
            <w:tcW w:w="992" w:type="dxa"/>
            <w:vAlign w:val="center"/>
          </w:tcPr>
          <w:p w:rsidR="00CB10BA" w:rsidRPr="001F4C00" w:rsidRDefault="00CB10BA" w:rsidP="00CB10BA">
            <w:pPr>
              <w:pStyle w:val="Header"/>
              <w:tabs>
                <w:tab w:val="clear" w:pos="4320"/>
                <w:tab w:val="clear" w:pos="8640"/>
              </w:tabs>
              <w:rPr>
                <w:snapToGrid w:val="0"/>
                <w:sz w:val="24"/>
                <w:szCs w:val="24"/>
                <w:lang w:eastAsia="en-US"/>
              </w:rPr>
            </w:pPr>
            <w:r w:rsidRPr="001F4C00">
              <w:rPr>
                <w:snapToGrid w:val="0"/>
                <w:sz w:val="24"/>
                <w:szCs w:val="24"/>
                <w:lang w:eastAsia="en-US"/>
              </w:rPr>
              <w:t>NO</w:t>
            </w:r>
          </w:p>
        </w:tc>
        <w:tc>
          <w:tcPr>
            <w:tcW w:w="850" w:type="dxa"/>
          </w:tcPr>
          <w:p w:rsidR="00CB10BA" w:rsidRPr="001F4C00" w:rsidRDefault="00CB10BA" w:rsidP="00CB10BA">
            <w:pPr>
              <w:pStyle w:val="Header"/>
              <w:tabs>
                <w:tab w:val="clear" w:pos="4320"/>
                <w:tab w:val="clear" w:pos="8640"/>
              </w:tabs>
              <w:ind w:left="360"/>
              <w:rPr>
                <w:snapToGrid w:val="0"/>
                <w:sz w:val="24"/>
                <w:szCs w:val="24"/>
                <w:lang w:eastAsia="en-US"/>
              </w:rPr>
            </w:pPr>
          </w:p>
        </w:tc>
        <w:tc>
          <w:tcPr>
            <w:tcW w:w="2897" w:type="dxa"/>
          </w:tcPr>
          <w:p w:rsidR="00CB10BA" w:rsidRPr="001F4C00" w:rsidRDefault="00CB10BA" w:rsidP="00CB10BA">
            <w:pPr>
              <w:pStyle w:val="Header"/>
              <w:tabs>
                <w:tab w:val="clear" w:pos="4320"/>
                <w:tab w:val="clear" w:pos="8640"/>
              </w:tabs>
              <w:ind w:left="360"/>
              <w:rPr>
                <w:snapToGrid w:val="0"/>
                <w:sz w:val="24"/>
                <w:szCs w:val="24"/>
                <w:lang w:eastAsia="en-US"/>
              </w:rPr>
            </w:pPr>
          </w:p>
        </w:tc>
      </w:tr>
      <w:tr w:rsidR="00DC1E04" w:rsidRPr="001F4C00" w:rsidTr="00CB10BA">
        <w:trPr>
          <w:trHeight w:val="340"/>
        </w:trPr>
        <w:tc>
          <w:tcPr>
            <w:tcW w:w="9242" w:type="dxa"/>
            <w:gridSpan w:val="6"/>
          </w:tcPr>
          <w:p w:rsidR="00DC1E04" w:rsidRPr="001F4C00" w:rsidRDefault="0037434F" w:rsidP="00EE6F1A">
            <w:pPr>
              <w:pStyle w:val="Header"/>
              <w:numPr>
                <w:ilvl w:val="0"/>
                <w:numId w:val="4"/>
              </w:numPr>
              <w:tabs>
                <w:tab w:val="clear" w:pos="4320"/>
                <w:tab w:val="clear" w:pos="8640"/>
              </w:tabs>
              <w:rPr>
                <w:snapToGrid w:val="0"/>
                <w:sz w:val="24"/>
                <w:szCs w:val="24"/>
                <w:lang w:eastAsia="en-US"/>
              </w:rPr>
            </w:pPr>
            <w:r w:rsidRPr="001F4C00">
              <w:rPr>
                <w:sz w:val="24"/>
                <w:szCs w:val="24"/>
              </w:rPr>
              <w:t>Clear the occurred codes from BUDS.</w:t>
            </w:r>
          </w:p>
        </w:tc>
      </w:tr>
      <w:tr w:rsidR="0037434F" w:rsidRPr="001F4C00" w:rsidTr="00CB10BA">
        <w:trPr>
          <w:trHeight w:val="340"/>
        </w:trPr>
        <w:tc>
          <w:tcPr>
            <w:tcW w:w="9242" w:type="dxa"/>
            <w:gridSpan w:val="6"/>
          </w:tcPr>
          <w:p w:rsidR="0037434F" w:rsidRPr="001F4C00" w:rsidRDefault="0037434F" w:rsidP="00EE6F1A">
            <w:pPr>
              <w:pStyle w:val="Header"/>
              <w:numPr>
                <w:ilvl w:val="0"/>
                <w:numId w:val="4"/>
              </w:numPr>
              <w:tabs>
                <w:tab w:val="clear" w:pos="4320"/>
                <w:tab w:val="clear" w:pos="8640"/>
              </w:tabs>
              <w:rPr>
                <w:sz w:val="24"/>
                <w:szCs w:val="24"/>
              </w:rPr>
            </w:pPr>
            <w:r w:rsidRPr="001F4C00">
              <w:rPr>
                <w:sz w:val="24"/>
                <w:szCs w:val="24"/>
              </w:rPr>
              <w:t>Disconnect BUDS</w:t>
            </w:r>
          </w:p>
        </w:tc>
      </w:tr>
    </w:tbl>
    <w:p w:rsidR="0037434F" w:rsidRPr="001F4C00" w:rsidRDefault="0037434F" w:rsidP="0037434F">
      <w:pPr>
        <w:rPr>
          <w:rFonts w:ascii="Times New Roman" w:hAnsi="Times New Roman" w:cs="Times New Roman"/>
          <w:sz w:val="24"/>
          <w:szCs w:val="24"/>
        </w:rPr>
      </w:pPr>
    </w:p>
    <w:p w:rsidR="001A5E19" w:rsidRPr="001F4C00" w:rsidRDefault="001A5E19" w:rsidP="003804E0">
      <w:pPr>
        <w:pStyle w:val="BodyText3"/>
        <w:rPr>
          <w:rFonts w:ascii="Times New Roman" w:hAnsi="Times New Roman" w:cs="Times New Roman"/>
          <w:b/>
          <w:snapToGrid w:val="0"/>
          <w:sz w:val="24"/>
          <w:szCs w:val="24"/>
        </w:rPr>
      </w:pPr>
    </w:p>
    <w:p w:rsidR="00FB173C" w:rsidRPr="001F4C00" w:rsidRDefault="003804E0" w:rsidP="003804E0">
      <w:pPr>
        <w:pStyle w:val="BodyText3"/>
        <w:rPr>
          <w:rFonts w:ascii="Times New Roman" w:hAnsi="Times New Roman" w:cs="Times New Roman"/>
          <w:b/>
          <w:snapToGrid w:val="0"/>
          <w:sz w:val="24"/>
          <w:szCs w:val="24"/>
        </w:rPr>
      </w:pPr>
      <w:r w:rsidRPr="001F4C00">
        <w:rPr>
          <w:rFonts w:ascii="Times New Roman" w:hAnsi="Times New Roman" w:cs="Times New Roman"/>
          <w:b/>
          <w:snapToGrid w:val="0"/>
          <w:sz w:val="24"/>
          <w:szCs w:val="24"/>
        </w:rPr>
        <w:t>QUESTIONS</w:t>
      </w:r>
    </w:p>
    <w:p w:rsidR="00FB173C" w:rsidRPr="001F4C00" w:rsidRDefault="00FB173C" w:rsidP="00FB173C">
      <w:pPr>
        <w:rPr>
          <w:rFonts w:ascii="Times New Roman" w:hAnsi="Times New Roman" w:cs="Times New Roman"/>
          <w:sz w:val="24"/>
          <w:szCs w:val="24"/>
        </w:rPr>
      </w:pPr>
      <w:r w:rsidRPr="001F4C00">
        <w:rPr>
          <w:rFonts w:ascii="Times New Roman" w:hAnsi="Times New Roman" w:cs="Times New Roman"/>
          <w:sz w:val="24"/>
          <w:szCs w:val="24"/>
        </w:rPr>
        <w:t xml:space="preserve">1.  What have you learned from this task? </w:t>
      </w:r>
    </w:p>
    <w:p w:rsidR="003804E0" w:rsidRPr="004D53A3" w:rsidRDefault="00FB173C" w:rsidP="00FB173C">
      <w:pPr>
        <w:rPr>
          <w:rFonts w:ascii="Times New Roman" w:hAnsi="Times New Roman" w:cs="Times New Roman"/>
          <w:b/>
          <w:sz w:val="24"/>
          <w:szCs w:val="24"/>
        </w:rPr>
      </w:pPr>
      <w:r w:rsidRPr="001F4C00">
        <w:rPr>
          <w:rFonts w:ascii="Times New Roman" w:hAnsi="Times New Roman" w:cs="Times New Roman"/>
          <w:b/>
          <w:sz w:val="24"/>
          <w:szCs w:val="24"/>
        </w:rPr>
        <w:t>_____________________________________________________________________________________________________________________________________________________________________</w:t>
      </w:r>
    </w:p>
    <w:p w:rsidR="00CB10BA" w:rsidRPr="001F4C00" w:rsidRDefault="00CB10BA" w:rsidP="00CB10BA">
      <w:pPr>
        <w:spacing w:after="0"/>
        <w:rPr>
          <w:rFonts w:ascii="Times New Roman" w:hAnsi="Times New Roman" w:cs="Times New Roman"/>
          <w:sz w:val="24"/>
          <w:szCs w:val="24"/>
        </w:rPr>
      </w:pPr>
      <w:r w:rsidRPr="001F4C00">
        <w:rPr>
          <w:rFonts w:ascii="Times New Roman" w:hAnsi="Times New Roman" w:cs="Times New Roman"/>
          <w:sz w:val="24"/>
          <w:szCs w:val="24"/>
        </w:rPr>
        <w:t>2.</w:t>
      </w:r>
      <w:r w:rsidRPr="001F4C00">
        <w:rPr>
          <w:rFonts w:ascii="Times New Roman" w:hAnsi="Times New Roman" w:cs="Times New Roman"/>
          <w:b/>
          <w:sz w:val="24"/>
          <w:szCs w:val="24"/>
        </w:rPr>
        <w:t xml:space="preserve">  Let us now try to do a </w:t>
      </w:r>
      <w:r w:rsidRPr="001F4C00">
        <w:rPr>
          <w:rFonts w:ascii="Times New Roman" w:hAnsi="Times New Roman" w:cs="Times New Roman"/>
          <w:b/>
          <w:sz w:val="24"/>
          <w:szCs w:val="24"/>
          <w:u w:val="single"/>
        </w:rPr>
        <w:t>sample</w:t>
      </w:r>
      <w:r w:rsidRPr="001F4C00">
        <w:rPr>
          <w:rFonts w:ascii="Times New Roman" w:hAnsi="Times New Roman" w:cs="Times New Roman"/>
          <w:b/>
          <w:sz w:val="24"/>
          <w:szCs w:val="24"/>
        </w:rPr>
        <w:t xml:space="preserve"> diagnostic scenario!</w:t>
      </w:r>
      <w:r w:rsidRPr="001F4C00">
        <w:rPr>
          <w:rFonts w:ascii="Times New Roman" w:hAnsi="Times New Roman" w:cs="Times New Roman"/>
          <w:sz w:val="24"/>
          <w:szCs w:val="24"/>
        </w:rPr>
        <w:t xml:space="preserve">  </w:t>
      </w:r>
    </w:p>
    <w:p w:rsidR="00CB10BA" w:rsidRPr="001F4C00" w:rsidRDefault="00CB10BA" w:rsidP="00CB10BA">
      <w:pPr>
        <w:spacing w:after="0"/>
        <w:rPr>
          <w:rFonts w:ascii="Times New Roman" w:hAnsi="Times New Roman" w:cs="Times New Roman"/>
          <w:sz w:val="24"/>
          <w:szCs w:val="24"/>
        </w:rPr>
      </w:pPr>
      <w:r w:rsidRPr="001F4C00">
        <w:rPr>
          <w:rFonts w:ascii="Times New Roman" w:hAnsi="Times New Roman" w:cs="Times New Roman"/>
          <w:sz w:val="24"/>
          <w:szCs w:val="24"/>
        </w:rPr>
        <w:t xml:space="preserve">Suppose that during the test you just performed, when you tested with the test light, the light lit up.  So then you did a voltage test across the connector and the meter showed battery voltage.  Even so, there is still no rpm change when you perform a cylinder drop test.  </w:t>
      </w:r>
    </w:p>
    <w:p w:rsidR="00874DF7" w:rsidRDefault="00CB10BA" w:rsidP="00874DF7">
      <w:pPr>
        <w:spacing w:after="0"/>
        <w:rPr>
          <w:rFonts w:ascii="Times New Roman" w:hAnsi="Times New Roman" w:cs="Times New Roman"/>
          <w:b/>
          <w:sz w:val="24"/>
          <w:szCs w:val="24"/>
        </w:rPr>
      </w:pPr>
      <w:r w:rsidRPr="001F4C00">
        <w:rPr>
          <w:rFonts w:ascii="Times New Roman" w:hAnsi="Times New Roman" w:cs="Times New Roman"/>
          <w:sz w:val="24"/>
          <w:szCs w:val="24"/>
        </w:rPr>
        <w:t>What is the most likely cause for this condition to exist?</w:t>
      </w:r>
      <w:r w:rsidRPr="001F4C00">
        <w:rPr>
          <w:rFonts w:ascii="Times New Roman" w:hAnsi="Times New Roman" w:cs="Times New Roman"/>
          <w:b/>
          <w:sz w:val="24"/>
          <w:szCs w:val="24"/>
        </w:rPr>
        <w:t xml:space="preserve">  ______________________________________________________________________________________________________________________________________________________</w:t>
      </w:r>
    </w:p>
    <w:p w:rsidR="00F41106" w:rsidRDefault="00410935" w:rsidP="004D53A3">
      <w:pPr>
        <w:spacing w:after="0"/>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______________________________________________________________________________________________________________________________________________________</w:t>
      </w:r>
    </w:p>
    <w:p w:rsidR="004D53A3" w:rsidRPr="004D53A3" w:rsidRDefault="004D53A3" w:rsidP="004D53A3">
      <w:pPr>
        <w:spacing w:after="0"/>
        <w:rPr>
          <w:rFonts w:ascii="Times New Roman" w:hAnsi="Times New Roman" w:cs="Times New Roman"/>
          <w:b/>
          <w:sz w:val="24"/>
          <w:szCs w:val="24"/>
        </w:rPr>
      </w:pPr>
    </w:p>
    <w:p w:rsidR="00BA1407" w:rsidRPr="003C0B74" w:rsidRDefault="00F41106">
      <w:pPr>
        <w:rPr>
          <w:rFonts w:ascii="Times New Roman" w:hAnsi="Times New Roman" w:cs="Times New Roman"/>
          <w:sz w:val="28"/>
          <w:szCs w:val="28"/>
        </w:rPr>
      </w:pPr>
      <w:r w:rsidRPr="003C0B74">
        <w:rPr>
          <w:rFonts w:ascii="Times New Roman" w:hAnsi="Times New Roman" w:cs="Times New Roman"/>
          <w:b/>
          <w:sz w:val="28"/>
          <w:szCs w:val="28"/>
        </w:rPr>
        <w:t>Instructor sign off</w:t>
      </w:r>
      <w:proofErr w:type="gramStart"/>
      <w:r w:rsidRPr="003C0B74">
        <w:rPr>
          <w:rFonts w:ascii="Times New Roman" w:hAnsi="Times New Roman" w:cs="Times New Roman"/>
          <w:b/>
          <w:sz w:val="28"/>
          <w:szCs w:val="28"/>
        </w:rPr>
        <w:t>--  Go</w:t>
      </w:r>
      <w:proofErr w:type="gramEnd"/>
      <w:r w:rsidRPr="003C0B74">
        <w:rPr>
          <w:rFonts w:ascii="Times New Roman" w:hAnsi="Times New Roman" w:cs="Times New Roman"/>
          <w:b/>
          <w:sz w:val="28"/>
          <w:szCs w:val="28"/>
        </w:rPr>
        <w:t xml:space="preserve"> __________</w:t>
      </w:r>
    </w:p>
    <w:sectPr w:rsidR="00BA1407" w:rsidRPr="003C0B74"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APDings">
    <w:panose1 w:val="00000409000000000000"/>
    <w:charset w:val="02"/>
    <w:family w:val="modern"/>
    <w:pitch w:val="fixed"/>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1306C"/>
    <w:multiLevelType w:val="singleLevel"/>
    <w:tmpl w:val="0682E9A6"/>
    <w:lvl w:ilvl="0">
      <w:start w:val="1"/>
      <w:numFmt w:val="decimal"/>
      <w:lvlText w:val="%1."/>
      <w:lvlJc w:val="left"/>
      <w:pPr>
        <w:tabs>
          <w:tab w:val="num" w:pos="360"/>
        </w:tabs>
        <w:ind w:left="360" w:hanging="360"/>
      </w:pPr>
    </w:lvl>
  </w:abstractNum>
  <w:abstractNum w:abstractNumId="1">
    <w:nsid w:val="13445A93"/>
    <w:multiLevelType w:val="singleLevel"/>
    <w:tmpl w:val="0682E9A6"/>
    <w:lvl w:ilvl="0">
      <w:start w:val="1"/>
      <w:numFmt w:val="decimal"/>
      <w:lvlText w:val="%1."/>
      <w:lvlJc w:val="left"/>
      <w:pPr>
        <w:tabs>
          <w:tab w:val="num" w:pos="360"/>
        </w:tabs>
        <w:ind w:left="360" w:hanging="360"/>
      </w:pPr>
    </w:lvl>
  </w:abstractNum>
  <w:abstractNum w:abstractNumId="2">
    <w:nsid w:val="2CE75EA8"/>
    <w:multiLevelType w:val="singleLevel"/>
    <w:tmpl w:val="DBDE6698"/>
    <w:lvl w:ilvl="0">
      <w:start w:val="1"/>
      <w:numFmt w:val="decimal"/>
      <w:lvlText w:val="%1."/>
      <w:lvlJc w:val="left"/>
      <w:pPr>
        <w:tabs>
          <w:tab w:val="num" w:pos="360"/>
        </w:tabs>
        <w:ind w:left="360" w:hanging="360"/>
      </w:pPr>
      <w:rPr>
        <w:sz w:val="20"/>
      </w:rPr>
    </w:lvl>
  </w:abstractNum>
  <w:abstractNum w:abstractNumId="3">
    <w:nsid w:val="36D54443"/>
    <w:multiLevelType w:val="singleLevel"/>
    <w:tmpl w:val="6472F4E4"/>
    <w:lvl w:ilvl="0">
      <w:start w:val="1"/>
      <w:numFmt w:val="decimal"/>
      <w:lvlText w:val="%1."/>
      <w:lvlJc w:val="left"/>
      <w:pPr>
        <w:tabs>
          <w:tab w:val="num" w:pos="360"/>
        </w:tabs>
        <w:ind w:left="360" w:hanging="360"/>
      </w:pPr>
    </w:lvl>
  </w:abstractNum>
  <w:abstractNum w:abstractNumId="4">
    <w:nsid w:val="43815E89"/>
    <w:multiLevelType w:val="hybridMultilevel"/>
    <w:tmpl w:val="8EC6C338"/>
    <w:lvl w:ilvl="0" w:tplc="9448079E">
      <w:start w:val="41"/>
      <w:numFmt w:val="bullet"/>
      <w:lvlText w:val=""/>
      <w:lvlJc w:val="left"/>
      <w:pPr>
        <w:tabs>
          <w:tab w:val="num" w:pos="1155"/>
        </w:tabs>
        <w:ind w:left="1155" w:hanging="795"/>
      </w:pPr>
      <w:rPr>
        <w:rFonts w:ascii="SAPDings" w:eastAsia="Times New Roman" w:hAnsi="SAPDings" w:cs="Times New Roman" w:hint="default"/>
        <w:b w:val="0"/>
        <w:sz w:val="7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7379EF"/>
    <w:multiLevelType w:val="singleLevel"/>
    <w:tmpl w:val="6D50FEA4"/>
    <w:lvl w:ilvl="0">
      <w:start w:val="20"/>
      <w:numFmt w:val="decimal"/>
      <w:lvlText w:val="%1."/>
      <w:lvlJc w:val="left"/>
      <w:pPr>
        <w:tabs>
          <w:tab w:val="num" w:pos="360"/>
        </w:tabs>
        <w:ind w:left="360" w:hanging="360"/>
      </w:pPr>
    </w:lvl>
  </w:abstractNum>
  <w:abstractNum w:abstractNumId="6">
    <w:nsid w:val="5EB64584"/>
    <w:multiLevelType w:val="hybridMultilevel"/>
    <w:tmpl w:val="563C99F0"/>
    <w:lvl w:ilvl="0" w:tplc="022474F8">
      <w:start w:val="3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13F0B44"/>
    <w:multiLevelType w:val="singleLevel"/>
    <w:tmpl w:val="36D4F054"/>
    <w:lvl w:ilvl="0">
      <w:start w:val="1"/>
      <w:numFmt w:val="decimal"/>
      <w:lvlText w:val="%1."/>
      <w:lvlJc w:val="left"/>
      <w:pPr>
        <w:tabs>
          <w:tab w:val="num" w:pos="360"/>
        </w:tabs>
        <w:ind w:left="360" w:hanging="360"/>
      </w:pPr>
    </w:lvl>
  </w:abstractNum>
  <w:abstractNum w:abstractNumId="8">
    <w:nsid w:val="662E4622"/>
    <w:multiLevelType w:val="singleLevel"/>
    <w:tmpl w:val="763A2700"/>
    <w:lvl w:ilvl="0">
      <w:start w:val="22"/>
      <w:numFmt w:val="decimal"/>
      <w:lvlText w:val="%1."/>
      <w:lvlJc w:val="left"/>
      <w:pPr>
        <w:tabs>
          <w:tab w:val="num" w:pos="360"/>
        </w:tabs>
        <w:ind w:left="360" w:hanging="360"/>
      </w:pPr>
    </w:lvl>
  </w:abstractNum>
  <w:abstractNum w:abstractNumId="9">
    <w:nsid w:val="6835770A"/>
    <w:multiLevelType w:val="hybridMultilevel"/>
    <w:tmpl w:val="FEBAB6C0"/>
    <w:lvl w:ilvl="0" w:tplc="08FCFF40">
      <w:start w:val="4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00946DE"/>
    <w:multiLevelType w:val="singleLevel"/>
    <w:tmpl w:val="05BECC6C"/>
    <w:lvl w:ilvl="0">
      <w:start w:val="32"/>
      <w:numFmt w:val="decimal"/>
      <w:lvlText w:val="%1."/>
      <w:lvlJc w:val="left"/>
      <w:pPr>
        <w:tabs>
          <w:tab w:val="num" w:pos="360"/>
        </w:tabs>
        <w:ind w:left="360" w:hanging="360"/>
      </w:pPr>
      <w:rPr>
        <w:rFonts w:hint="default"/>
      </w:rPr>
    </w:lvl>
  </w:abstractNum>
  <w:abstractNum w:abstractNumId="11">
    <w:nsid w:val="799F17C2"/>
    <w:multiLevelType w:val="singleLevel"/>
    <w:tmpl w:val="4CBEA046"/>
    <w:lvl w:ilvl="0">
      <w:start w:val="3"/>
      <w:numFmt w:val="decimal"/>
      <w:lvlText w:val="%1."/>
      <w:lvlJc w:val="left"/>
      <w:pPr>
        <w:tabs>
          <w:tab w:val="num" w:pos="360"/>
        </w:tabs>
        <w:ind w:left="360" w:hanging="360"/>
      </w:pPr>
      <w:rPr>
        <w:sz w:val="24"/>
      </w:rPr>
    </w:lvl>
  </w:abstractNum>
  <w:abstractNum w:abstractNumId="12">
    <w:nsid w:val="7E804D35"/>
    <w:multiLevelType w:val="singleLevel"/>
    <w:tmpl w:val="6292E1FC"/>
    <w:lvl w:ilvl="0">
      <w:start w:val="11"/>
      <w:numFmt w:val="decimal"/>
      <w:lvlText w:val="%1."/>
      <w:lvlJc w:val="left"/>
      <w:pPr>
        <w:tabs>
          <w:tab w:val="num" w:pos="360"/>
        </w:tabs>
        <w:ind w:left="360" w:hanging="360"/>
      </w:pPr>
    </w:lvl>
  </w:abstractNum>
  <w:num w:numId="1">
    <w:abstractNumId w:val="0"/>
  </w:num>
  <w:num w:numId="2">
    <w:abstractNumId w:val="3"/>
  </w:num>
  <w:num w:numId="3">
    <w:abstractNumId w:val="11"/>
  </w:num>
  <w:num w:numId="4">
    <w:abstractNumId w:val="2"/>
  </w:num>
  <w:num w:numId="5">
    <w:abstractNumId w:val="4"/>
  </w:num>
  <w:num w:numId="6">
    <w:abstractNumId w:val="1"/>
  </w:num>
  <w:num w:numId="7">
    <w:abstractNumId w:val="10"/>
  </w:num>
  <w:num w:numId="8">
    <w:abstractNumId w:val="12"/>
  </w:num>
  <w:num w:numId="9">
    <w:abstractNumId w:val="5"/>
  </w:num>
  <w:num w:numId="10">
    <w:abstractNumId w:val="8"/>
  </w:num>
  <w:num w:numId="11">
    <w:abstractNumId w:val="6"/>
  </w:num>
  <w:num w:numId="12">
    <w:abstractNumId w:val="9"/>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407"/>
    <w:rsid w:val="000172B3"/>
    <w:rsid w:val="0006072D"/>
    <w:rsid w:val="00073CB9"/>
    <w:rsid w:val="000866EC"/>
    <w:rsid w:val="0010166A"/>
    <w:rsid w:val="00161931"/>
    <w:rsid w:val="001A5E19"/>
    <w:rsid w:val="001F4C00"/>
    <w:rsid w:val="00236214"/>
    <w:rsid w:val="0023688E"/>
    <w:rsid w:val="00242309"/>
    <w:rsid w:val="002B2806"/>
    <w:rsid w:val="002C0920"/>
    <w:rsid w:val="0037434F"/>
    <w:rsid w:val="003804E0"/>
    <w:rsid w:val="003827D5"/>
    <w:rsid w:val="003A6660"/>
    <w:rsid w:val="003C0B74"/>
    <w:rsid w:val="003F63FB"/>
    <w:rsid w:val="00410935"/>
    <w:rsid w:val="00414F19"/>
    <w:rsid w:val="0046754E"/>
    <w:rsid w:val="00484BFC"/>
    <w:rsid w:val="004C7BC7"/>
    <w:rsid w:val="004D53A3"/>
    <w:rsid w:val="00541141"/>
    <w:rsid w:val="005B208D"/>
    <w:rsid w:val="00615E77"/>
    <w:rsid w:val="00620FBB"/>
    <w:rsid w:val="006308FD"/>
    <w:rsid w:val="00657D46"/>
    <w:rsid w:val="00683596"/>
    <w:rsid w:val="006874FF"/>
    <w:rsid w:val="006A7515"/>
    <w:rsid w:val="00767A4B"/>
    <w:rsid w:val="007A4766"/>
    <w:rsid w:val="00874DF7"/>
    <w:rsid w:val="008C6644"/>
    <w:rsid w:val="00941E63"/>
    <w:rsid w:val="00974C94"/>
    <w:rsid w:val="009F3564"/>
    <w:rsid w:val="00A104CE"/>
    <w:rsid w:val="00A70889"/>
    <w:rsid w:val="00BA1407"/>
    <w:rsid w:val="00BA4946"/>
    <w:rsid w:val="00C313A2"/>
    <w:rsid w:val="00C3372A"/>
    <w:rsid w:val="00C33EEA"/>
    <w:rsid w:val="00CA3123"/>
    <w:rsid w:val="00CB10BA"/>
    <w:rsid w:val="00CF2A23"/>
    <w:rsid w:val="00CF4CA9"/>
    <w:rsid w:val="00D1376E"/>
    <w:rsid w:val="00D8271D"/>
    <w:rsid w:val="00DB4930"/>
    <w:rsid w:val="00DB653F"/>
    <w:rsid w:val="00DC1E04"/>
    <w:rsid w:val="00DE660F"/>
    <w:rsid w:val="00EB5D97"/>
    <w:rsid w:val="00EE23B6"/>
    <w:rsid w:val="00EE4C5C"/>
    <w:rsid w:val="00F03EFB"/>
    <w:rsid w:val="00F41106"/>
    <w:rsid w:val="00F65010"/>
    <w:rsid w:val="00FB17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15E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paragraph" w:styleId="Heading8">
    <w:name w:val="heading 8"/>
    <w:basedOn w:val="Normal"/>
    <w:next w:val="Normal"/>
    <w:link w:val="Heading8Char"/>
    <w:uiPriority w:val="9"/>
    <w:semiHidden/>
    <w:unhideWhenUsed/>
    <w:qFormat/>
    <w:rsid w:val="004C7BC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uiPriority w:val="59"/>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 w:type="character" w:customStyle="1" w:styleId="Heading4Char">
    <w:name w:val="Heading 4 Char"/>
    <w:basedOn w:val="DefaultParagraphFont"/>
    <w:link w:val="Heading4"/>
    <w:uiPriority w:val="9"/>
    <w:semiHidden/>
    <w:rsid w:val="00615E77"/>
    <w:rPr>
      <w:rFonts w:asciiTheme="majorHAnsi" w:eastAsiaTheme="majorEastAsia" w:hAnsiTheme="majorHAnsi" w:cstheme="majorBidi"/>
      <w:b/>
      <w:bCs/>
      <w:i/>
      <w:iCs/>
      <w:color w:val="4F81BD" w:themeColor="accent1"/>
      <w:lang w:val="en-US"/>
    </w:rPr>
  </w:style>
  <w:style w:type="character" w:customStyle="1" w:styleId="Heading8Char">
    <w:name w:val="Heading 8 Char"/>
    <w:basedOn w:val="DefaultParagraphFont"/>
    <w:link w:val="Heading8"/>
    <w:uiPriority w:val="9"/>
    <w:semiHidden/>
    <w:rsid w:val="004C7BC7"/>
    <w:rPr>
      <w:rFonts w:asciiTheme="majorHAnsi" w:eastAsiaTheme="majorEastAsia" w:hAnsiTheme="majorHAnsi" w:cstheme="majorBidi"/>
      <w:color w:val="404040" w:themeColor="text1" w:themeTint="BF"/>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DF06045-22FC-492C-BA49-A729D350EA7D}"/>
</file>

<file path=customXml/itemProps2.xml><?xml version="1.0" encoding="utf-8"?>
<ds:datastoreItem xmlns:ds="http://schemas.openxmlformats.org/officeDocument/2006/customXml" ds:itemID="{4A205C14-6C14-42D4-8523-12FC542851D1}"/>
</file>

<file path=customXml/itemProps3.xml><?xml version="1.0" encoding="utf-8"?>
<ds:datastoreItem xmlns:ds="http://schemas.openxmlformats.org/officeDocument/2006/customXml" ds:itemID="{6FDAC109-2EDA-4C05-B0E5-D88515FF207E}"/>
</file>

<file path=customXml/itemProps4.xml><?xml version="1.0" encoding="utf-8"?>
<ds:datastoreItem xmlns:ds="http://schemas.openxmlformats.org/officeDocument/2006/customXml" ds:itemID="{60E4C560-3BB7-4647-93BA-9D1DEBB40E04}"/>
</file>

<file path=docProps/app.xml><?xml version="1.0" encoding="utf-8"?>
<Properties xmlns="http://schemas.openxmlformats.org/officeDocument/2006/extended-properties" xmlns:vt="http://schemas.openxmlformats.org/officeDocument/2006/docPropsVTypes">
  <Template>Normal</Template>
  <TotalTime>0</TotalTime>
  <Pages>1</Pages>
  <Words>813</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8</cp:revision>
  <dcterms:created xsi:type="dcterms:W3CDTF">2014-09-10T23:11:00Z</dcterms:created>
  <dcterms:modified xsi:type="dcterms:W3CDTF">2015-01-10T21:57:00Z</dcterms:modified>
</cp:coreProperties>
</file>