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A0115" w:rsidRDefault="007142A2">
      <w:pPr>
        <w:pStyle w:val="normal0"/>
        <w:widowControl w:val="0"/>
        <w:spacing w:after="0"/>
      </w:pPr>
      <w:r w:rsidRPr="007142A2">
        <w:drawing>
          <wp:inline distT="0" distB="0" distL="0" distR="0">
            <wp:extent cx="5731510" cy="3332900"/>
            <wp:effectExtent l="19050" t="0" r="254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cstate="print"/>
                    <a:srcRect/>
                    <a:stretch>
                      <a:fillRect/>
                    </a:stretch>
                  </pic:blipFill>
                  <pic:spPr bwMode="auto">
                    <a:xfrm>
                      <a:off x="0" y="0"/>
                      <a:ext cx="5731510" cy="3332900"/>
                    </a:xfrm>
                    <a:prstGeom prst="rect">
                      <a:avLst/>
                    </a:prstGeom>
                    <a:noFill/>
                    <a:ln w="9525">
                      <a:noFill/>
                      <a:miter lim="800000"/>
                      <a:headEnd/>
                      <a:tailEnd/>
                    </a:ln>
                  </pic:spPr>
                </pic:pic>
              </a:graphicData>
            </a:graphic>
          </wp:inline>
        </w:drawing>
      </w: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p>
    <w:p w:rsidR="007142A2" w:rsidRDefault="007142A2">
      <w:pPr>
        <w:pStyle w:val="normal0"/>
        <w:widowControl w:val="0"/>
        <w:spacing w:after="0"/>
      </w:pPr>
      <w:r>
        <w:t xml:space="preserve">       </w:t>
      </w:r>
    </w:p>
    <w:tbl>
      <w:tblPr>
        <w:tblStyle w:val="a"/>
        <w:tblW w:w="7479"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2268"/>
        <w:gridCol w:w="817"/>
        <w:gridCol w:w="2950"/>
        <w:gridCol w:w="1444"/>
      </w:tblGrid>
      <w:tr w:rsidR="006A0115" w:rsidRPr="007142A2">
        <w:trPr>
          <w:trHeight w:val="300"/>
        </w:trPr>
        <w:tc>
          <w:tcPr>
            <w:tcW w:w="2268" w:type="dxa"/>
            <w:tcBorders>
              <w:top w:val="nil"/>
              <w:left w:val="nil"/>
              <w:bottom w:val="nil"/>
              <w:right w:val="nil"/>
            </w:tcBorders>
          </w:tcPr>
          <w:p w:rsidR="006A0115" w:rsidRPr="007142A2" w:rsidRDefault="006A0115">
            <w:pPr>
              <w:pStyle w:val="normal0"/>
              <w:keepNext/>
              <w:spacing w:after="0" w:line="240" w:lineRule="auto"/>
              <w:jc w:val="right"/>
              <w:rPr>
                <w:rFonts w:ascii="Times New Roman" w:hAnsi="Times New Roman" w:cs="Times New Roman"/>
                <w:sz w:val="28"/>
                <w:szCs w:val="28"/>
                <w:lang w:val="en-US"/>
              </w:rPr>
            </w:pPr>
          </w:p>
        </w:tc>
        <w:tc>
          <w:tcPr>
            <w:tcW w:w="817" w:type="dxa"/>
            <w:tcBorders>
              <w:top w:val="nil"/>
              <w:left w:val="nil"/>
              <w:bottom w:val="nil"/>
              <w:right w:val="nil"/>
            </w:tcBorders>
          </w:tcPr>
          <w:p w:rsidR="006A0115" w:rsidRPr="007142A2" w:rsidRDefault="006A0115">
            <w:pPr>
              <w:pStyle w:val="normal0"/>
              <w:keepNext/>
              <w:spacing w:after="0" w:line="240" w:lineRule="auto"/>
              <w:jc w:val="center"/>
              <w:rPr>
                <w:rFonts w:ascii="Times New Roman" w:hAnsi="Times New Roman" w:cs="Times New Roman"/>
                <w:sz w:val="28"/>
                <w:szCs w:val="28"/>
                <w:lang w:val="en-US"/>
              </w:rPr>
            </w:pPr>
          </w:p>
        </w:tc>
        <w:tc>
          <w:tcPr>
            <w:tcW w:w="2950" w:type="dxa"/>
            <w:tcBorders>
              <w:top w:val="nil"/>
              <w:left w:val="nil"/>
              <w:bottom w:val="nil"/>
              <w:right w:val="nil"/>
            </w:tcBorders>
          </w:tcPr>
          <w:p w:rsidR="006A0115" w:rsidRPr="007142A2" w:rsidRDefault="006A0115">
            <w:pPr>
              <w:pStyle w:val="normal0"/>
              <w:keepNext/>
              <w:spacing w:after="0" w:line="240" w:lineRule="auto"/>
              <w:jc w:val="center"/>
              <w:rPr>
                <w:rFonts w:ascii="Times New Roman" w:hAnsi="Times New Roman" w:cs="Times New Roman"/>
                <w:sz w:val="28"/>
                <w:szCs w:val="28"/>
                <w:lang w:val="en-US"/>
              </w:rPr>
            </w:pPr>
          </w:p>
        </w:tc>
        <w:tc>
          <w:tcPr>
            <w:tcW w:w="1444" w:type="dxa"/>
            <w:tcBorders>
              <w:top w:val="nil"/>
              <w:left w:val="nil"/>
              <w:bottom w:val="nil"/>
              <w:right w:val="nil"/>
            </w:tcBorders>
          </w:tcPr>
          <w:p w:rsidR="006A0115" w:rsidRPr="007142A2" w:rsidRDefault="006A0115">
            <w:pPr>
              <w:pStyle w:val="normal0"/>
              <w:keepNext/>
              <w:spacing w:after="0" w:line="240" w:lineRule="auto"/>
              <w:rPr>
                <w:rFonts w:ascii="Times New Roman" w:hAnsi="Times New Roman" w:cs="Times New Roman"/>
                <w:sz w:val="28"/>
                <w:szCs w:val="28"/>
              </w:rPr>
            </w:pPr>
          </w:p>
        </w:tc>
      </w:tr>
    </w:tbl>
    <w:p w:rsidR="007142A2" w:rsidRPr="007142A2" w:rsidRDefault="007142A2">
      <w:pPr>
        <w:pStyle w:val="normal0"/>
        <w:rPr>
          <w:rFonts w:ascii="Times New Roman" w:hAnsi="Times New Roman" w:cs="Times New Roman"/>
          <w:sz w:val="28"/>
          <w:szCs w:val="28"/>
        </w:rPr>
      </w:pPr>
    </w:p>
    <w:p w:rsidR="007142A2" w:rsidRPr="007142A2" w:rsidRDefault="007142A2">
      <w:pPr>
        <w:pStyle w:val="normal0"/>
        <w:rPr>
          <w:rFonts w:ascii="Times New Roman" w:hAnsi="Times New Roman" w:cs="Times New Roman"/>
          <w:noProof/>
          <w:sz w:val="28"/>
          <w:szCs w:val="28"/>
          <w:lang w:val="en-US"/>
        </w:rPr>
      </w:pPr>
    </w:p>
    <w:p w:rsidR="006A0115" w:rsidRPr="007142A2" w:rsidRDefault="006A0115">
      <w:pPr>
        <w:pStyle w:val="normal0"/>
        <w:rPr>
          <w:rFonts w:ascii="Times New Roman" w:hAnsi="Times New Roman" w:cs="Times New Roman"/>
          <w:sz w:val="28"/>
          <w:szCs w:val="28"/>
          <w:lang w:val="en-US"/>
        </w:rPr>
      </w:pPr>
    </w:p>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853264" w:rsidRPr="004B7543" w:rsidTr="00151DD7">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853264" w:rsidRPr="00DE660F" w:rsidRDefault="00853264" w:rsidP="00151DD7">
            <w:pPr>
              <w:pStyle w:val="BodyText"/>
              <w:jc w:val="center"/>
              <w:rPr>
                <w:rFonts w:ascii="Times New Roman" w:hAnsi="Times New Roman"/>
                <w:szCs w:val="28"/>
                <w:u w:val="none"/>
              </w:rPr>
            </w:pPr>
            <w:r>
              <w:rPr>
                <w:rFonts w:ascii="Times New Roman" w:hAnsi="Times New Roman"/>
                <w:szCs w:val="28"/>
                <w:u w:val="none"/>
              </w:rPr>
              <w:lastRenderedPageBreak/>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853264" w:rsidRPr="00DE660F" w:rsidRDefault="00853264" w:rsidP="00151DD7">
            <w:pPr>
              <w:pStyle w:val="BodyText"/>
              <w:jc w:val="center"/>
              <w:rPr>
                <w:rFonts w:ascii="Times New Roman" w:hAnsi="Times New Roman"/>
                <w:szCs w:val="28"/>
                <w:u w:val="none"/>
                <w:lang w:val="en-US"/>
              </w:rPr>
            </w:pPr>
            <w:r>
              <w:rPr>
                <w:rFonts w:ascii="Times New Roman" w:hAnsi="Times New Roman"/>
                <w:szCs w:val="28"/>
                <w:u w:val="none"/>
                <w:lang w:val="en-US"/>
              </w:rPr>
              <w:t>Task</w:t>
            </w:r>
          </w:p>
        </w:tc>
      </w:tr>
      <w:tr w:rsidR="00853264" w:rsidRPr="000318B3" w:rsidTr="00151DD7">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853264" w:rsidRPr="00DE660F" w:rsidRDefault="00853264" w:rsidP="00151DD7">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42</w:t>
            </w:r>
          </w:p>
        </w:tc>
        <w:tc>
          <w:tcPr>
            <w:tcW w:w="3045" w:type="dxa"/>
            <w:gridSpan w:val="2"/>
            <w:tcBorders>
              <w:top w:val="single" w:sz="4" w:space="0" w:color="C0C0C0"/>
              <w:left w:val="single" w:sz="4" w:space="0" w:color="C0C0C0"/>
              <w:bottom w:val="single" w:sz="4" w:space="0" w:color="C0C0C0"/>
              <w:right w:val="single" w:sz="4" w:space="0" w:color="C0C0C0"/>
            </w:tcBorders>
          </w:tcPr>
          <w:p w:rsidR="00853264" w:rsidRPr="00DE660F" w:rsidRDefault="00853264" w:rsidP="00151DD7">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1</w:t>
            </w:r>
          </w:p>
        </w:tc>
      </w:tr>
      <w:tr w:rsidR="00853264" w:rsidRPr="000318B3" w:rsidTr="00151DD7">
        <w:trPr>
          <w:cantSplit/>
          <w:trHeight w:val="217"/>
        </w:trPr>
        <w:tc>
          <w:tcPr>
            <w:tcW w:w="6090" w:type="dxa"/>
            <w:gridSpan w:val="4"/>
            <w:tcBorders>
              <w:bottom w:val="single" w:sz="4" w:space="0" w:color="C0C0C0"/>
            </w:tcBorders>
          </w:tcPr>
          <w:p w:rsidR="00853264" w:rsidRPr="00853264" w:rsidRDefault="00853264" w:rsidP="00853264">
            <w:pPr>
              <w:pStyle w:val="Heading7"/>
              <w:jc w:val="center"/>
              <w:rPr>
                <w:rFonts w:ascii="Times New Roman" w:hAnsi="Times New Roman"/>
                <w:b/>
                <w:i w:val="0"/>
                <w:color w:val="auto"/>
                <w:sz w:val="28"/>
                <w:szCs w:val="28"/>
              </w:rPr>
            </w:pPr>
            <w:r w:rsidRPr="00853264">
              <w:rPr>
                <w:rFonts w:ascii="Times New Roman" w:hAnsi="Times New Roman"/>
                <w:b/>
                <w:i w:val="0"/>
                <w:color w:val="auto"/>
                <w:sz w:val="28"/>
                <w:szCs w:val="28"/>
              </w:rPr>
              <w:t>PDI   INFOCENTER &amp; MOT</w:t>
            </w:r>
          </w:p>
        </w:tc>
      </w:tr>
      <w:tr w:rsidR="00853264" w:rsidRPr="000318B3" w:rsidTr="00151DD7">
        <w:trPr>
          <w:cantSplit/>
          <w:trHeight w:val="279"/>
        </w:trPr>
        <w:tc>
          <w:tcPr>
            <w:tcW w:w="1462" w:type="dxa"/>
            <w:tcBorders>
              <w:top w:val="nil"/>
              <w:left w:val="nil"/>
              <w:bottom w:val="nil"/>
              <w:right w:val="nil"/>
            </w:tcBorders>
          </w:tcPr>
          <w:p w:rsidR="00853264" w:rsidRPr="000318B3" w:rsidRDefault="00853264" w:rsidP="00151DD7">
            <w:pPr>
              <w:pStyle w:val="Heading7"/>
              <w:jc w:val="both"/>
              <w:rPr>
                <w:rFonts w:cs="Arial"/>
                <w:b/>
              </w:rPr>
            </w:pPr>
          </w:p>
        </w:tc>
        <w:tc>
          <w:tcPr>
            <w:tcW w:w="1583" w:type="dxa"/>
            <w:tcBorders>
              <w:top w:val="nil"/>
              <w:left w:val="nil"/>
              <w:bottom w:val="nil"/>
              <w:right w:val="nil"/>
            </w:tcBorders>
          </w:tcPr>
          <w:p w:rsidR="00853264" w:rsidRPr="000318B3" w:rsidRDefault="00853264" w:rsidP="00151DD7">
            <w:pPr>
              <w:pStyle w:val="Heading7"/>
              <w:jc w:val="both"/>
              <w:rPr>
                <w:rFonts w:cs="Arial"/>
                <w:b/>
              </w:rPr>
            </w:pPr>
          </w:p>
        </w:tc>
        <w:tc>
          <w:tcPr>
            <w:tcW w:w="1462" w:type="dxa"/>
            <w:tcBorders>
              <w:top w:val="nil"/>
              <w:left w:val="nil"/>
              <w:bottom w:val="nil"/>
              <w:right w:val="nil"/>
            </w:tcBorders>
          </w:tcPr>
          <w:p w:rsidR="00853264" w:rsidRPr="000318B3" w:rsidRDefault="00853264" w:rsidP="00151DD7">
            <w:pPr>
              <w:pStyle w:val="Heading7"/>
              <w:jc w:val="both"/>
              <w:rPr>
                <w:rFonts w:cs="Arial"/>
                <w:b/>
              </w:rPr>
            </w:pPr>
          </w:p>
        </w:tc>
        <w:tc>
          <w:tcPr>
            <w:tcW w:w="1583" w:type="dxa"/>
            <w:tcBorders>
              <w:top w:val="nil"/>
              <w:left w:val="nil"/>
              <w:bottom w:val="nil"/>
              <w:right w:val="nil"/>
            </w:tcBorders>
          </w:tcPr>
          <w:p w:rsidR="00853264" w:rsidRPr="000318B3" w:rsidRDefault="00853264" w:rsidP="00151DD7">
            <w:pPr>
              <w:pStyle w:val="Heading7"/>
              <w:jc w:val="both"/>
              <w:rPr>
                <w:rFonts w:cs="Arial"/>
                <w:b/>
              </w:rPr>
            </w:pPr>
          </w:p>
        </w:tc>
      </w:tr>
    </w:tbl>
    <w:p w:rsidR="00853264" w:rsidRPr="001B73BE" w:rsidRDefault="00853264" w:rsidP="00853264">
      <w:pPr>
        <w:jc w:val="both"/>
        <w:rPr>
          <w:rFonts w:ascii="Times New Roman" w:hAnsi="Times New Roman" w:cs="Times New Roman"/>
          <w:sz w:val="24"/>
          <w:szCs w:val="24"/>
        </w:rPr>
      </w:pPr>
      <w:r w:rsidRPr="001B73BE">
        <w:rPr>
          <w:rFonts w:ascii="Times New Roman" w:hAnsi="Times New Roman" w:cs="Times New Roman"/>
          <w:i/>
          <w:noProof/>
          <w:sz w:val="24"/>
          <w:szCs w:val="24"/>
        </w:rPr>
        <w:drawing>
          <wp:inline distT="0" distB="0" distL="0" distR="0">
            <wp:extent cx="685800" cy="676275"/>
            <wp:effectExtent l="19050" t="0" r="0" b="0"/>
            <wp:docPr id="30"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9"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853264" w:rsidRDefault="00853264">
      <w:pPr>
        <w:pStyle w:val="Heading2"/>
        <w:spacing w:after="240"/>
        <w:rPr>
          <w:rFonts w:ascii="Times New Roman" w:eastAsia="Arial" w:hAnsi="Times New Roman" w:cs="Times New Roman"/>
          <w:color w:val="000000"/>
          <w:sz w:val="28"/>
          <w:szCs w:val="28"/>
          <w:lang w:val="en-US"/>
        </w:rPr>
      </w:pPr>
    </w:p>
    <w:p w:rsidR="006A0115" w:rsidRPr="007142A2" w:rsidRDefault="00414FFD">
      <w:pPr>
        <w:pStyle w:val="Heading2"/>
        <w:spacing w:after="240"/>
        <w:rPr>
          <w:rFonts w:ascii="Times New Roman" w:hAnsi="Times New Roman" w:cs="Times New Roman"/>
          <w:sz w:val="28"/>
          <w:szCs w:val="28"/>
          <w:lang w:val="en-US"/>
        </w:rPr>
      </w:pPr>
      <w:r w:rsidRPr="007142A2">
        <w:rPr>
          <w:rFonts w:ascii="Times New Roman" w:eastAsia="Arial" w:hAnsi="Times New Roman" w:cs="Times New Roman"/>
          <w:color w:val="000000"/>
          <w:sz w:val="28"/>
          <w:szCs w:val="28"/>
          <w:lang w:val="en-US"/>
        </w:rPr>
        <w:t>TASK OBJECTIVE</w:t>
      </w:r>
    </w:p>
    <w:p w:rsidR="006A0115" w:rsidRPr="007142A2" w:rsidRDefault="00414FFD">
      <w:pPr>
        <w:pStyle w:val="normal0"/>
        <w:spacing w:after="24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After complete this task technician will be able to properly perform a PDI in relation with BRP policy.  Upon doing so the technician will be able to obtain expectation in terms of checks, control and safety before deliver unit to the customer.  Also the t</w:t>
      </w:r>
      <w:r w:rsidRPr="007142A2">
        <w:rPr>
          <w:rFonts w:ascii="Times New Roman" w:eastAsia="Arial" w:hAnsi="Times New Roman" w:cs="Times New Roman"/>
          <w:sz w:val="28"/>
          <w:szCs w:val="28"/>
          <w:lang w:val="en-US"/>
        </w:rPr>
        <w:t xml:space="preserve">echnician will be able to use the new and advanced BRP tools toward "Knowledge Center", "Community". </w:t>
      </w:r>
    </w:p>
    <w:p w:rsidR="006A0115" w:rsidRPr="007142A2" w:rsidRDefault="006A0115">
      <w:pPr>
        <w:pStyle w:val="normal0"/>
        <w:spacing w:after="24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INTRODUCTION</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Detail end-to-end stages the consumer engages when purchasing a BRP product “Meet Psychological, Emotional and Practical Desires” imply to e</w:t>
      </w:r>
      <w:r w:rsidRPr="007142A2">
        <w:rPr>
          <w:rFonts w:ascii="Times New Roman" w:eastAsia="Arial" w:hAnsi="Times New Roman" w:cs="Times New Roman"/>
          <w:sz w:val="28"/>
          <w:szCs w:val="28"/>
          <w:lang w:val="en-US"/>
        </w:rPr>
        <w:t>stablish cross-company collaboration and accountability to build strong advocates for our product and experience.</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5588480" cy="2668656"/>
            <wp:effectExtent l="0" t="0" r="0" b="0"/>
            <wp:docPr id="13"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10" cstate="print"/>
                    <a:srcRect/>
                    <a:stretch>
                      <a:fillRect/>
                    </a:stretch>
                  </pic:blipFill>
                  <pic:spPr>
                    <a:xfrm>
                      <a:off x="0" y="0"/>
                      <a:ext cx="5588480" cy="2668656"/>
                    </a:xfrm>
                    <a:prstGeom prst="rect">
                      <a:avLst/>
                    </a:prstGeom>
                    <a:ln/>
                  </pic:spPr>
                </pic:pic>
              </a:graphicData>
            </a:graphic>
          </wp:inline>
        </w:drawing>
      </w:r>
    </w:p>
    <w:p w:rsidR="006A0115" w:rsidRPr="007142A2" w:rsidRDefault="007142A2">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This station if successful creates</w:t>
      </w:r>
      <w:r w:rsidR="00414FFD" w:rsidRPr="007142A2">
        <w:rPr>
          <w:rFonts w:ascii="Times New Roman" w:eastAsia="Arial" w:hAnsi="Times New Roman" w:cs="Times New Roman"/>
          <w:b/>
          <w:sz w:val="28"/>
          <w:szCs w:val="28"/>
          <w:lang w:val="en-US"/>
        </w:rPr>
        <w:t xml:space="preserve"> closed loop relationship with our consumer which enriches their experience with BRP while propelling the b</w:t>
      </w:r>
      <w:r w:rsidR="00414FFD" w:rsidRPr="007142A2">
        <w:rPr>
          <w:rFonts w:ascii="Times New Roman" w:eastAsia="Arial" w:hAnsi="Times New Roman" w:cs="Times New Roman"/>
          <w:b/>
          <w:sz w:val="28"/>
          <w:szCs w:val="28"/>
          <w:lang w:val="en-US"/>
        </w:rPr>
        <w:t xml:space="preserve">rand as </w:t>
      </w:r>
      <w:r w:rsidRPr="007142A2">
        <w:rPr>
          <w:rFonts w:ascii="Times New Roman" w:eastAsia="Arial" w:hAnsi="Times New Roman" w:cs="Times New Roman"/>
          <w:b/>
          <w:sz w:val="28"/>
          <w:szCs w:val="28"/>
          <w:lang w:val="en-US"/>
        </w:rPr>
        <w:t>whole!!!</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Due to units complexities and the variety of accessories and features build into our products it is extremely important to follow the outlined PDI procedure to </w:t>
      </w:r>
      <w:r w:rsidRPr="007142A2">
        <w:rPr>
          <w:rFonts w:ascii="Times New Roman" w:eastAsia="Arial" w:hAnsi="Times New Roman" w:cs="Times New Roman"/>
          <w:sz w:val="28"/>
          <w:szCs w:val="28"/>
          <w:lang w:val="en-US"/>
        </w:rPr>
        <w:lastRenderedPageBreak/>
        <w:t>properly build up the unit. The PDI checklist has been revised and MOT element</w:t>
      </w:r>
      <w:r w:rsidRPr="007142A2">
        <w:rPr>
          <w:rFonts w:ascii="Times New Roman" w:eastAsia="Arial" w:hAnsi="Times New Roman" w:cs="Times New Roman"/>
          <w:sz w:val="28"/>
          <w:szCs w:val="28"/>
          <w:lang w:val="en-US"/>
        </w:rPr>
        <w:t>s have been included in order to propose a structured built up and testing process and to overall support the unit delivery experience.</w:t>
      </w:r>
    </w:p>
    <w:p w:rsidR="006A0115" w:rsidRPr="007142A2" w:rsidRDefault="00414FFD">
      <w:pPr>
        <w:pStyle w:val="normal0"/>
        <w:jc w:val="center"/>
        <w:rPr>
          <w:rFonts w:ascii="Times New Roman" w:hAnsi="Times New Roman" w:cs="Times New Roman"/>
          <w:sz w:val="28"/>
          <w:szCs w:val="28"/>
          <w:lang w:val="en-US"/>
        </w:rPr>
      </w:pPr>
      <w:bookmarkStart w:id="0" w:name="h.gjdgxs" w:colFirst="0" w:colLast="0"/>
      <w:bookmarkEnd w:id="0"/>
      <w:r w:rsidRPr="007142A2">
        <w:rPr>
          <w:rFonts w:ascii="Times New Roman" w:eastAsia="Arial" w:hAnsi="Times New Roman" w:cs="Times New Roman"/>
          <w:b/>
          <w:sz w:val="28"/>
          <w:szCs w:val="28"/>
          <w:u w:val="single"/>
          <w:lang w:val="en-US"/>
        </w:rPr>
        <w:t>Knowledge Center / Community</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u w:val="single"/>
          <w:lang w:val="en-US"/>
        </w:rPr>
        <w:t>Task Objective</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After completing this task, you should be able to use the new and advanced </w:t>
      </w:r>
      <w:r w:rsidRPr="007142A2">
        <w:rPr>
          <w:rFonts w:ascii="Times New Roman" w:eastAsia="Arial" w:hAnsi="Times New Roman" w:cs="Times New Roman"/>
          <w:sz w:val="28"/>
          <w:szCs w:val="28"/>
          <w:lang w:val="en-US"/>
        </w:rPr>
        <w:t>BRP tools "Knowledge Center" for your benefit and should be a member of the "Community"</w:t>
      </w:r>
    </w:p>
    <w:p w:rsidR="006A0115" w:rsidRPr="007142A2" w:rsidRDefault="006A0115">
      <w:pPr>
        <w:pStyle w:val="normal0"/>
        <w:tabs>
          <w:tab w:val="left" w:pos="708"/>
        </w:tabs>
        <w:spacing w:after="0" w:line="240" w:lineRule="auto"/>
        <w:rPr>
          <w:rFonts w:ascii="Times New Roman" w:hAnsi="Times New Roman" w:cs="Times New Roman"/>
          <w:sz w:val="28"/>
          <w:szCs w:val="28"/>
          <w:lang w:val="en-US"/>
        </w:rPr>
      </w:pPr>
    </w:p>
    <w:p w:rsidR="006A0115" w:rsidRPr="007142A2" w:rsidRDefault="00414FFD">
      <w:pPr>
        <w:pStyle w:val="normal0"/>
        <w:tabs>
          <w:tab w:val="left" w:pos="708"/>
        </w:tabs>
        <w:spacing w:after="0" w:line="240" w:lineRule="auto"/>
        <w:rPr>
          <w:rFonts w:ascii="Times New Roman" w:hAnsi="Times New Roman" w:cs="Times New Roman"/>
          <w:sz w:val="28"/>
          <w:szCs w:val="28"/>
        </w:rPr>
      </w:pPr>
      <w:proofErr w:type="spellStart"/>
      <w:r w:rsidRPr="007142A2">
        <w:rPr>
          <w:rFonts w:ascii="Times New Roman" w:eastAsia="Arial" w:hAnsi="Times New Roman" w:cs="Times New Roman"/>
          <w:b/>
          <w:sz w:val="28"/>
          <w:szCs w:val="28"/>
          <w:u w:val="single"/>
        </w:rPr>
        <w:t>What's</w:t>
      </w:r>
      <w:proofErr w:type="spellEnd"/>
      <w:r w:rsidRPr="007142A2">
        <w:rPr>
          <w:rFonts w:ascii="Times New Roman" w:eastAsia="Arial" w:hAnsi="Times New Roman" w:cs="Times New Roman"/>
          <w:b/>
          <w:sz w:val="28"/>
          <w:szCs w:val="28"/>
          <w:u w:val="single"/>
        </w:rPr>
        <w:t xml:space="preserve"> </w:t>
      </w:r>
      <w:proofErr w:type="spellStart"/>
      <w:r w:rsidRPr="007142A2">
        <w:rPr>
          <w:rFonts w:ascii="Times New Roman" w:eastAsia="Arial" w:hAnsi="Times New Roman" w:cs="Times New Roman"/>
          <w:b/>
          <w:sz w:val="28"/>
          <w:szCs w:val="28"/>
          <w:u w:val="single"/>
        </w:rPr>
        <w:t>required</w:t>
      </w:r>
      <w:proofErr w:type="spellEnd"/>
      <w:r w:rsidRPr="007142A2">
        <w:rPr>
          <w:rFonts w:ascii="Times New Roman" w:eastAsia="Arial" w:hAnsi="Times New Roman" w:cs="Times New Roman"/>
          <w:b/>
          <w:sz w:val="28"/>
          <w:szCs w:val="28"/>
          <w:u w:val="single"/>
        </w:rPr>
        <w:t>?</w:t>
      </w:r>
    </w:p>
    <w:p w:rsidR="006A0115" w:rsidRPr="007142A2" w:rsidRDefault="006A0115">
      <w:pPr>
        <w:pStyle w:val="normal0"/>
        <w:tabs>
          <w:tab w:val="left" w:pos="708"/>
        </w:tabs>
        <w:spacing w:after="0" w:line="240" w:lineRule="auto"/>
        <w:rPr>
          <w:rFonts w:ascii="Times New Roman" w:hAnsi="Times New Roman" w:cs="Times New Roman"/>
          <w:sz w:val="28"/>
          <w:szCs w:val="28"/>
        </w:rPr>
      </w:pPr>
    </w:p>
    <w:p w:rsidR="006A0115" w:rsidRPr="007142A2" w:rsidRDefault="00414FFD">
      <w:pPr>
        <w:pStyle w:val="normal0"/>
        <w:widowControl w:val="0"/>
        <w:numPr>
          <w:ilvl w:val="0"/>
          <w:numId w:val="4"/>
        </w:numPr>
        <w:tabs>
          <w:tab w:val="center" w:pos="4320"/>
          <w:tab w:val="right" w:pos="8640"/>
        </w:tabs>
        <w:spacing w:after="0" w:line="240" w:lineRule="auto"/>
        <w:ind w:hanging="359"/>
        <w:rPr>
          <w:rFonts w:ascii="Times New Roman" w:hAnsi="Times New Roman" w:cs="Times New Roman"/>
          <w:sz w:val="28"/>
          <w:szCs w:val="28"/>
        </w:rPr>
      </w:pPr>
      <w:proofErr w:type="spellStart"/>
      <w:r w:rsidRPr="007142A2">
        <w:rPr>
          <w:rFonts w:ascii="Times New Roman" w:eastAsia="Arial" w:hAnsi="Times New Roman" w:cs="Times New Roman"/>
          <w:sz w:val="28"/>
          <w:szCs w:val="28"/>
        </w:rPr>
        <w:t>Computer</w:t>
      </w:r>
      <w:proofErr w:type="spellEnd"/>
      <w:r w:rsidRPr="007142A2">
        <w:rPr>
          <w:rFonts w:ascii="Times New Roman" w:eastAsia="Arial" w:hAnsi="Times New Roman" w:cs="Times New Roman"/>
          <w:sz w:val="28"/>
          <w:szCs w:val="28"/>
        </w:rPr>
        <w:t xml:space="preserve"> </w:t>
      </w:r>
      <w:proofErr w:type="spellStart"/>
      <w:r w:rsidRPr="007142A2">
        <w:rPr>
          <w:rFonts w:ascii="Times New Roman" w:eastAsia="Arial" w:hAnsi="Times New Roman" w:cs="Times New Roman"/>
          <w:sz w:val="28"/>
          <w:szCs w:val="28"/>
        </w:rPr>
        <w:t>with</w:t>
      </w:r>
      <w:proofErr w:type="spellEnd"/>
      <w:r w:rsidRPr="007142A2">
        <w:rPr>
          <w:rFonts w:ascii="Times New Roman" w:eastAsia="Arial" w:hAnsi="Times New Roman" w:cs="Times New Roman"/>
          <w:sz w:val="28"/>
          <w:szCs w:val="28"/>
        </w:rPr>
        <w:t xml:space="preserve"> internet </w:t>
      </w:r>
      <w:proofErr w:type="spellStart"/>
      <w:r w:rsidRPr="007142A2">
        <w:rPr>
          <w:rFonts w:ascii="Times New Roman" w:eastAsia="Arial" w:hAnsi="Times New Roman" w:cs="Times New Roman"/>
          <w:sz w:val="28"/>
          <w:szCs w:val="28"/>
        </w:rPr>
        <w:t>connection</w:t>
      </w:r>
      <w:proofErr w:type="spellEnd"/>
    </w:p>
    <w:p w:rsidR="006A0115" w:rsidRPr="007142A2" w:rsidRDefault="00414FFD">
      <w:pPr>
        <w:pStyle w:val="normal0"/>
        <w:widowControl w:val="0"/>
        <w:numPr>
          <w:ilvl w:val="0"/>
          <w:numId w:val="4"/>
        </w:numPr>
        <w:tabs>
          <w:tab w:val="center" w:pos="4320"/>
          <w:tab w:val="right" w:pos="8640"/>
        </w:tabs>
        <w:spacing w:after="0" w:line="240" w:lineRule="auto"/>
        <w:ind w:hanging="359"/>
        <w:rPr>
          <w:rFonts w:ascii="Times New Roman" w:hAnsi="Times New Roman" w:cs="Times New Roman"/>
          <w:sz w:val="28"/>
          <w:szCs w:val="28"/>
        </w:rPr>
      </w:pPr>
      <w:proofErr w:type="spellStart"/>
      <w:r w:rsidRPr="007142A2">
        <w:rPr>
          <w:rFonts w:ascii="Times New Roman" w:eastAsia="Arial" w:hAnsi="Times New Roman" w:cs="Times New Roman"/>
          <w:sz w:val="28"/>
          <w:szCs w:val="28"/>
        </w:rPr>
        <w:t>Your</w:t>
      </w:r>
      <w:proofErr w:type="spellEnd"/>
      <w:r w:rsidRPr="007142A2">
        <w:rPr>
          <w:rFonts w:ascii="Times New Roman" w:eastAsia="Arial" w:hAnsi="Times New Roman" w:cs="Times New Roman"/>
          <w:sz w:val="28"/>
          <w:szCs w:val="28"/>
        </w:rPr>
        <w:t xml:space="preserve"> BOSSWeb </w:t>
      </w:r>
      <w:proofErr w:type="spellStart"/>
      <w:r w:rsidRPr="007142A2">
        <w:rPr>
          <w:rFonts w:ascii="Times New Roman" w:eastAsia="Arial" w:hAnsi="Times New Roman" w:cs="Times New Roman"/>
          <w:sz w:val="28"/>
          <w:szCs w:val="28"/>
        </w:rPr>
        <w:t>Login</w:t>
      </w:r>
      <w:proofErr w:type="spellEnd"/>
    </w:p>
    <w:p w:rsidR="006A0115" w:rsidRPr="007142A2" w:rsidRDefault="006A0115">
      <w:pPr>
        <w:pStyle w:val="normal0"/>
        <w:rPr>
          <w:rFonts w:ascii="Times New Roman" w:hAnsi="Times New Roman" w:cs="Times New Roman"/>
          <w:sz w:val="28"/>
          <w:szCs w:val="28"/>
        </w:rPr>
      </w:pPr>
    </w:p>
    <w:p w:rsidR="006A0115" w:rsidRPr="00853264" w:rsidRDefault="00414FFD">
      <w:pPr>
        <w:pStyle w:val="normal0"/>
        <w:tabs>
          <w:tab w:val="left" w:pos="708"/>
        </w:tabs>
        <w:spacing w:after="0" w:line="240" w:lineRule="auto"/>
        <w:rPr>
          <w:rFonts w:ascii="Times New Roman" w:hAnsi="Times New Roman" w:cs="Times New Roman"/>
          <w:sz w:val="28"/>
          <w:szCs w:val="28"/>
          <w:lang w:val="en-US"/>
        </w:rPr>
      </w:pPr>
      <w:r w:rsidRPr="00853264">
        <w:rPr>
          <w:rFonts w:ascii="Times New Roman" w:eastAsia="Arial" w:hAnsi="Times New Roman" w:cs="Times New Roman"/>
          <w:b/>
          <w:sz w:val="28"/>
          <w:szCs w:val="28"/>
          <w:u w:val="single"/>
          <w:lang w:val="en-US"/>
        </w:rPr>
        <w:t>Introduction</w:t>
      </w:r>
    </w:p>
    <w:p w:rsidR="006A0115" w:rsidRPr="00853264" w:rsidRDefault="006A0115">
      <w:pPr>
        <w:pStyle w:val="normal0"/>
        <w:rPr>
          <w:rFonts w:ascii="Times New Roman" w:hAnsi="Times New Roman" w:cs="Times New Roman"/>
          <w:sz w:val="28"/>
          <w:szCs w:val="28"/>
          <w:lang w:val="en-US"/>
        </w:rPr>
      </w:pPr>
    </w:p>
    <w:p w:rsidR="006A0115" w:rsidRPr="00853264" w:rsidRDefault="00414FFD">
      <w:pPr>
        <w:pStyle w:val="normal0"/>
        <w:rPr>
          <w:rFonts w:ascii="Times New Roman" w:hAnsi="Times New Roman" w:cs="Times New Roman"/>
          <w:sz w:val="28"/>
          <w:szCs w:val="28"/>
          <w:lang w:val="en-US"/>
        </w:rPr>
      </w:pPr>
      <w:r w:rsidRPr="00853264">
        <w:rPr>
          <w:rFonts w:ascii="Times New Roman" w:eastAsia="Arial" w:hAnsi="Times New Roman" w:cs="Times New Roman"/>
          <w:b/>
          <w:color w:val="221E1F"/>
          <w:sz w:val="28"/>
          <w:szCs w:val="28"/>
          <w:lang w:val="en-US"/>
        </w:rPr>
        <w:t xml:space="preserve">1. THE BRP KNOWLEDGE CENTER </w:t>
      </w:r>
    </w:p>
    <w:p w:rsidR="006A0115" w:rsidRPr="00853264" w:rsidRDefault="00414FFD">
      <w:pPr>
        <w:pStyle w:val="normal0"/>
        <w:rPr>
          <w:rFonts w:ascii="Times New Roman" w:hAnsi="Times New Roman" w:cs="Times New Roman"/>
          <w:sz w:val="28"/>
          <w:szCs w:val="28"/>
          <w:lang w:val="en-US"/>
        </w:rPr>
      </w:pPr>
      <w:proofErr w:type="gramStart"/>
      <w:r w:rsidRPr="00853264">
        <w:rPr>
          <w:rFonts w:ascii="Times New Roman" w:eastAsia="Arial" w:hAnsi="Times New Roman" w:cs="Times New Roman"/>
          <w:b/>
          <w:color w:val="221E1F"/>
          <w:sz w:val="28"/>
          <w:szCs w:val="28"/>
          <w:lang w:val="en-US"/>
        </w:rPr>
        <w:t>Your</w:t>
      </w:r>
      <w:proofErr w:type="gramEnd"/>
      <w:r w:rsidRPr="00853264">
        <w:rPr>
          <w:rFonts w:ascii="Times New Roman" w:eastAsia="Arial" w:hAnsi="Times New Roman" w:cs="Times New Roman"/>
          <w:b/>
          <w:color w:val="221E1F"/>
          <w:sz w:val="28"/>
          <w:szCs w:val="28"/>
          <w:lang w:val="en-US"/>
        </w:rPr>
        <w:t xml:space="preserve"> One-Stop Shop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color w:val="221E1F"/>
          <w:sz w:val="28"/>
          <w:szCs w:val="28"/>
          <w:lang w:val="en-US"/>
        </w:rPr>
        <w:t>The BRP Knowledge Center is your one-stop shop for information and support related to BRP products. The Knowledge Center provides you with quick access to a wealth of information such as relevant technical articles, trouble shooting and tech tips, all bull</w:t>
      </w:r>
      <w:r w:rsidRPr="007142A2">
        <w:rPr>
          <w:rFonts w:ascii="Times New Roman" w:eastAsia="Arial" w:hAnsi="Times New Roman" w:cs="Times New Roman"/>
          <w:color w:val="221E1F"/>
          <w:sz w:val="28"/>
          <w:szCs w:val="28"/>
          <w:lang w:val="en-US"/>
        </w:rPr>
        <w:t>etins, service videos, parts lists, operator’s guides, messages or alerts and more. Using the serial number or keyword search tools everything you need related to a vehicle or topic can be easily found from one page</w:t>
      </w:r>
    </w:p>
    <w:p w:rsidR="006A0115" w:rsidRPr="007142A2" w:rsidRDefault="006A0115">
      <w:pPr>
        <w:pStyle w:val="normal0"/>
        <w:rPr>
          <w:rFonts w:ascii="Times New Roman" w:hAnsi="Times New Roman" w:cs="Times New Roman"/>
          <w:sz w:val="28"/>
          <w:szCs w:val="28"/>
          <w:lang w:val="en-US"/>
        </w:rPr>
      </w:pPr>
    </w:p>
    <w:p w:rsidR="006A0115"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color w:val="221E1F"/>
          <w:sz w:val="28"/>
          <w:szCs w:val="28"/>
          <w:lang w:val="en-US"/>
        </w:rPr>
        <w:t xml:space="preserve">2. THE COMMUNITY </w:t>
      </w:r>
    </w:p>
    <w:p w:rsidR="00853264" w:rsidRPr="007142A2" w:rsidRDefault="00853264">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color w:val="221E1F"/>
          <w:sz w:val="28"/>
          <w:szCs w:val="28"/>
          <w:lang w:val="en-US"/>
        </w:rPr>
        <w:t>Welcome to Community</w:t>
      </w:r>
      <w:r w:rsidRPr="007142A2">
        <w:rPr>
          <w:rFonts w:ascii="Times New Roman" w:eastAsia="Arial" w:hAnsi="Times New Roman" w:cs="Times New Roman"/>
          <w:b/>
          <w:color w:val="221E1F"/>
          <w:sz w:val="28"/>
          <w:szCs w:val="28"/>
          <w:lang w:val="en-US"/>
        </w:rPr>
        <w:t xml:space="preserve">! </w:t>
      </w:r>
      <w:r w:rsidRPr="007142A2">
        <w:rPr>
          <w:rFonts w:ascii="Times New Roman" w:eastAsia="Arial" w:hAnsi="Times New Roman" w:cs="Times New Roman"/>
          <w:color w:val="221E1F"/>
          <w:sz w:val="28"/>
          <w:szCs w:val="28"/>
          <w:lang w:val="en-US"/>
        </w:rPr>
        <w:t>The Community is a service oriented message board allowing your BRP Service staff to communicate ideas, tips, tricks and experiences with BRP as well as with other BRP dealers worldwide</w:t>
      </w:r>
      <w:r w:rsidRPr="007142A2">
        <w:rPr>
          <w:rFonts w:ascii="Times New Roman" w:eastAsia="Arial" w:hAnsi="Times New Roman" w:cs="Times New Roman"/>
          <w:color w:val="221E1F"/>
          <w:sz w:val="28"/>
          <w:szCs w:val="28"/>
          <w:lang w:val="en-US"/>
        </w:rPr>
        <w:t>.</w:t>
      </w:r>
    </w:p>
    <w:p w:rsidR="006A0115" w:rsidRPr="007142A2" w:rsidRDefault="00414FFD">
      <w:pPr>
        <w:pStyle w:val="normal0"/>
        <w:tabs>
          <w:tab w:val="left" w:pos="708"/>
        </w:tabs>
        <w:spacing w:after="0" w:line="240" w:lineRule="auto"/>
        <w:rPr>
          <w:rFonts w:ascii="Times New Roman" w:hAnsi="Times New Roman" w:cs="Times New Roman"/>
          <w:sz w:val="28"/>
          <w:szCs w:val="28"/>
        </w:rPr>
      </w:pPr>
      <w:proofErr w:type="spellStart"/>
      <w:r w:rsidRPr="007142A2">
        <w:rPr>
          <w:rFonts w:ascii="Times New Roman" w:eastAsia="Arial" w:hAnsi="Times New Roman" w:cs="Times New Roman"/>
          <w:b/>
          <w:sz w:val="28"/>
          <w:szCs w:val="28"/>
          <w:u w:val="single"/>
        </w:rPr>
        <w:lastRenderedPageBreak/>
        <w:t>How</w:t>
      </w:r>
      <w:proofErr w:type="spellEnd"/>
      <w:r w:rsidRPr="007142A2">
        <w:rPr>
          <w:rFonts w:ascii="Times New Roman" w:eastAsia="Arial" w:hAnsi="Times New Roman" w:cs="Times New Roman"/>
          <w:b/>
          <w:sz w:val="28"/>
          <w:szCs w:val="28"/>
          <w:u w:val="single"/>
        </w:rPr>
        <w:t xml:space="preserve"> I </w:t>
      </w:r>
      <w:proofErr w:type="spellStart"/>
      <w:r w:rsidRPr="007142A2">
        <w:rPr>
          <w:rFonts w:ascii="Times New Roman" w:eastAsia="Arial" w:hAnsi="Times New Roman" w:cs="Times New Roman"/>
          <w:b/>
          <w:sz w:val="28"/>
          <w:szCs w:val="28"/>
          <w:u w:val="single"/>
        </w:rPr>
        <w:t>get</w:t>
      </w:r>
      <w:proofErr w:type="spellEnd"/>
      <w:r w:rsidRPr="007142A2">
        <w:rPr>
          <w:rFonts w:ascii="Times New Roman" w:eastAsia="Arial" w:hAnsi="Times New Roman" w:cs="Times New Roman"/>
          <w:b/>
          <w:sz w:val="28"/>
          <w:szCs w:val="28"/>
          <w:u w:val="single"/>
        </w:rPr>
        <w:t xml:space="preserve"> </w:t>
      </w:r>
      <w:proofErr w:type="spellStart"/>
      <w:r w:rsidRPr="007142A2">
        <w:rPr>
          <w:rFonts w:ascii="Times New Roman" w:eastAsia="Arial" w:hAnsi="Times New Roman" w:cs="Times New Roman"/>
          <w:b/>
          <w:sz w:val="28"/>
          <w:szCs w:val="28"/>
          <w:u w:val="single"/>
        </w:rPr>
        <w:t>started</w:t>
      </w:r>
      <w:proofErr w:type="spellEnd"/>
      <w:r w:rsidRPr="007142A2">
        <w:rPr>
          <w:rFonts w:ascii="Times New Roman" w:eastAsia="Arial" w:hAnsi="Times New Roman" w:cs="Times New Roman"/>
          <w:b/>
          <w:sz w:val="28"/>
          <w:szCs w:val="28"/>
          <w:u w:val="single"/>
        </w:rPr>
        <w:t>?</w:t>
      </w:r>
    </w:p>
    <w:p w:rsidR="006A0115" w:rsidRPr="007142A2" w:rsidRDefault="006A0115">
      <w:pPr>
        <w:pStyle w:val="normal0"/>
        <w:rPr>
          <w:rFonts w:ascii="Times New Roman" w:hAnsi="Times New Roman" w:cs="Times New Roman"/>
          <w:sz w:val="28"/>
          <w:szCs w:val="28"/>
        </w:rPr>
      </w:pPr>
    </w:p>
    <w:p w:rsidR="006A0115" w:rsidRPr="007142A2" w:rsidRDefault="006A0115">
      <w:pPr>
        <w:pStyle w:val="normal0"/>
        <w:rPr>
          <w:rFonts w:ascii="Times New Roman" w:hAnsi="Times New Roman" w:cs="Times New Roman"/>
          <w:sz w:val="28"/>
          <w:szCs w:val="28"/>
        </w:rPr>
      </w:pPr>
    </w:p>
    <w:p w:rsidR="006A0115" w:rsidRPr="007142A2" w:rsidRDefault="00414FFD">
      <w:pPr>
        <w:pStyle w:val="normal0"/>
        <w:numPr>
          <w:ilvl w:val="0"/>
          <w:numId w:val="3"/>
        </w:numPr>
        <w:spacing w:after="0" w:line="240" w:lineRule="auto"/>
        <w:ind w:hanging="359"/>
        <w:rPr>
          <w:rFonts w:ascii="Times New Roman" w:eastAsia="Arial" w:hAnsi="Times New Roman" w:cs="Times New Roman"/>
          <w:b/>
          <w:sz w:val="28"/>
          <w:szCs w:val="28"/>
          <w:lang w:val="en-US"/>
        </w:rPr>
      </w:pPr>
      <w:r w:rsidRPr="007142A2">
        <w:rPr>
          <w:rFonts w:ascii="Times New Roman" w:eastAsia="Arial" w:hAnsi="Times New Roman" w:cs="Times New Roman"/>
          <w:b/>
          <w:sz w:val="28"/>
          <w:szCs w:val="28"/>
          <w:lang w:val="en-US"/>
        </w:rPr>
        <w:t>Log into BOSSWeb and click on the Info Center tab.</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ind w:left="36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4162425" cy="1543050"/>
            <wp:effectExtent l="0" t="0" r="0" b="0"/>
            <wp:docPr id="19"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11" cstate="print"/>
                    <a:srcRect/>
                    <a:stretch>
                      <a:fillRect/>
                    </a:stretch>
                  </pic:blipFill>
                  <pic:spPr>
                    <a:xfrm>
                      <a:off x="0" y="0"/>
                      <a:ext cx="4162425" cy="1543050"/>
                    </a:xfrm>
                    <a:prstGeom prst="rect">
                      <a:avLst/>
                    </a:prstGeom>
                    <a:ln/>
                  </pic:spPr>
                </pic:pic>
              </a:graphicData>
            </a:graphic>
          </wp:inline>
        </w:drawing>
      </w:r>
    </w:p>
    <w:p w:rsidR="006A0115" w:rsidRPr="007142A2" w:rsidRDefault="006A0115">
      <w:pPr>
        <w:pStyle w:val="normal0"/>
        <w:ind w:left="360"/>
        <w:rPr>
          <w:rFonts w:ascii="Times New Roman" w:hAnsi="Times New Roman" w:cs="Times New Roman"/>
          <w:sz w:val="28"/>
          <w:szCs w:val="28"/>
        </w:rPr>
      </w:pPr>
    </w:p>
    <w:p w:rsidR="006A0115" w:rsidRPr="007142A2" w:rsidRDefault="00414FFD">
      <w:pPr>
        <w:pStyle w:val="normal0"/>
        <w:numPr>
          <w:ilvl w:val="0"/>
          <w:numId w:val="3"/>
        </w:numPr>
        <w:spacing w:after="0" w:line="240" w:lineRule="auto"/>
        <w:ind w:hanging="359"/>
        <w:rPr>
          <w:rFonts w:ascii="Times New Roman" w:eastAsia="Arial" w:hAnsi="Times New Roman" w:cs="Times New Roman"/>
          <w:b/>
          <w:sz w:val="28"/>
          <w:szCs w:val="28"/>
          <w:lang w:val="en-US"/>
        </w:rPr>
      </w:pPr>
      <w:r w:rsidRPr="007142A2">
        <w:rPr>
          <w:rFonts w:ascii="Times New Roman" w:eastAsia="Arial" w:hAnsi="Times New Roman" w:cs="Times New Roman"/>
          <w:b/>
          <w:sz w:val="28"/>
          <w:szCs w:val="28"/>
          <w:lang w:val="en-US"/>
        </w:rPr>
        <w:t>Start by clicking on the "Knowledge Center" tab.</w:t>
      </w:r>
    </w:p>
    <w:p w:rsidR="006A0115" w:rsidRPr="007142A2" w:rsidRDefault="006A0115">
      <w:pPr>
        <w:pStyle w:val="normal0"/>
        <w:ind w:left="360"/>
        <w:rPr>
          <w:rFonts w:ascii="Times New Roman" w:hAnsi="Times New Roman" w:cs="Times New Roman"/>
          <w:sz w:val="28"/>
          <w:szCs w:val="28"/>
          <w:lang w:val="en-US"/>
        </w:rPr>
      </w:pPr>
    </w:p>
    <w:p w:rsidR="006A0115" w:rsidRPr="007142A2" w:rsidRDefault="00414FFD">
      <w:pPr>
        <w:pStyle w:val="normal0"/>
        <w:ind w:left="36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3895725" cy="704850"/>
            <wp:effectExtent l="6350" t="6350" r="6350" b="6350"/>
            <wp:docPr id="20"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12" cstate="print"/>
                    <a:srcRect/>
                    <a:stretch>
                      <a:fillRect/>
                    </a:stretch>
                  </pic:blipFill>
                  <pic:spPr>
                    <a:xfrm>
                      <a:off x="0" y="0"/>
                      <a:ext cx="3895725" cy="704850"/>
                    </a:xfrm>
                    <a:prstGeom prst="rect">
                      <a:avLst/>
                    </a:prstGeom>
                    <a:ln w="6350">
                      <a:solidFill>
                        <a:srgbClr val="000000"/>
                      </a:solidFill>
                      <a:prstDash val="solid"/>
                    </a:ln>
                  </pic:spPr>
                </pic:pic>
              </a:graphicData>
            </a:graphic>
          </wp:inline>
        </w:drawing>
      </w:r>
    </w:p>
    <w:p w:rsidR="006A0115" w:rsidRPr="007142A2" w:rsidRDefault="006A0115">
      <w:pPr>
        <w:pStyle w:val="normal0"/>
        <w:rPr>
          <w:rFonts w:ascii="Times New Roman" w:hAnsi="Times New Roman" w:cs="Times New Roman"/>
          <w:sz w:val="28"/>
          <w:szCs w:val="28"/>
        </w:rPr>
      </w:pPr>
    </w:p>
    <w:p w:rsidR="006A0115" w:rsidRPr="007142A2" w:rsidRDefault="00414FFD" w:rsidP="007142A2">
      <w:pPr>
        <w:pStyle w:val="normal0"/>
        <w:numPr>
          <w:ilvl w:val="0"/>
          <w:numId w:val="3"/>
        </w:numPr>
        <w:spacing w:after="0" w:line="240" w:lineRule="auto"/>
        <w:ind w:hanging="359"/>
        <w:rPr>
          <w:rFonts w:ascii="Times New Roman" w:eastAsia="Arial" w:hAnsi="Times New Roman" w:cs="Times New Roman"/>
          <w:b/>
          <w:sz w:val="28"/>
          <w:szCs w:val="28"/>
          <w:lang w:val="en-US"/>
        </w:rPr>
      </w:pPr>
      <w:r w:rsidRPr="007142A2">
        <w:rPr>
          <w:rFonts w:ascii="Times New Roman" w:eastAsia="Arial" w:hAnsi="Times New Roman" w:cs="Times New Roman"/>
          <w:b/>
          <w:sz w:val="28"/>
          <w:szCs w:val="28"/>
          <w:lang w:val="en-US"/>
        </w:rPr>
        <w:t>Follow the directions in order to answer the worksheet questions.</w:t>
      </w:r>
    </w:p>
    <w:p w:rsidR="006A0115" w:rsidRPr="007142A2" w:rsidRDefault="006A0115">
      <w:pPr>
        <w:pStyle w:val="normal0"/>
        <w:rPr>
          <w:rFonts w:ascii="Times New Roman" w:hAnsi="Times New Roman" w:cs="Times New Roman"/>
          <w:sz w:val="28"/>
          <w:szCs w:val="28"/>
          <w:lang w:val="en-US"/>
        </w:rPr>
      </w:pPr>
    </w:p>
    <w:tbl>
      <w:tblPr>
        <w:tblStyle w:val="a0"/>
        <w:tblW w:w="88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86"/>
      </w:tblGrid>
      <w:tr w:rsidR="006A0115" w:rsidRPr="007142A2">
        <w:tc>
          <w:tcPr>
            <w:tcW w:w="8886" w:type="dxa"/>
            <w:tcBorders>
              <w:top w:val="single" w:sz="4" w:space="0" w:color="000000"/>
              <w:left w:val="single" w:sz="4" w:space="0" w:color="000000"/>
              <w:bottom w:val="single" w:sz="4" w:space="0" w:color="000000"/>
              <w:right w:val="single" w:sz="4" w:space="0" w:color="000000"/>
            </w:tcBorders>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 xml:space="preserve">Enter the words </w:t>
            </w:r>
            <w:r w:rsidRPr="007142A2">
              <w:rPr>
                <w:rFonts w:ascii="Times New Roman" w:eastAsia="Arial" w:hAnsi="Times New Roman" w:cs="Times New Roman"/>
                <w:b/>
                <w:sz w:val="28"/>
                <w:szCs w:val="28"/>
                <w:u w:val="single"/>
                <w:lang w:val="en-US"/>
              </w:rPr>
              <w:t>"training video"</w:t>
            </w:r>
            <w:r w:rsidRPr="007142A2">
              <w:rPr>
                <w:rFonts w:ascii="Times New Roman" w:eastAsia="Arial" w:hAnsi="Times New Roman" w:cs="Times New Roman"/>
                <w:b/>
                <w:sz w:val="28"/>
                <w:szCs w:val="28"/>
                <w:lang w:val="en-US"/>
              </w:rPr>
              <w:t xml:space="preserve"> into the "Keyword" box and click the</w:t>
            </w:r>
            <w:r w:rsidRPr="007142A2">
              <w:rPr>
                <w:rFonts w:ascii="Times New Roman" w:eastAsia="Arial" w:hAnsi="Times New Roman" w:cs="Times New Roman"/>
                <w:b/>
                <w:sz w:val="28"/>
                <w:szCs w:val="28"/>
                <w:lang w:val="en-US"/>
              </w:rPr>
              <w:t xml:space="preserve"> search button.</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lastRenderedPageBreak/>
              <w:drawing>
                <wp:inline distT="0" distB="0" distL="0" distR="0">
                  <wp:extent cx="5476875" cy="4657725"/>
                  <wp:effectExtent l="0" t="0" r="0" b="0"/>
                  <wp:docPr id="21"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13" cstate="print"/>
                          <a:srcRect/>
                          <a:stretch>
                            <a:fillRect/>
                          </a:stretch>
                        </pic:blipFill>
                        <pic:spPr>
                          <a:xfrm>
                            <a:off x="0" y="0"/>
                            <a:ext cx="5476875" cy="4657725"/>
                          </a:xfrm>
                          <a:prstGeom prst="rect">
                            <a:avLst/>
                          </a:prstGeom>
                          <a:ln/>
                        </pic:spPr>
                      </pic:pic>
                    </a:graphicData>
                  </a:graphic>
                </wp:inline>
              </w:drawing>
            </w:r>
          </w:p>
          <w:p w:rsidR="006A0115" w:rsidRPr="007142A2" w:rsidRDefault="006A0115">
            <w:pPr>
              <w:pStyle w:val="normal0"/>
              <w:rPr>
                <w:rFonts w:ascii="Times New Roman" w:hAnsi="Times New Roman" w:cs="Times New Roman"/>
                <w:sz w:val="28"/>
                <w:szCs w:val="28"/>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Your results in the section "Articles" will show you 3 help videos, introducing the Info Center, Knowledge Center and Community</w:t>
            </w:r>
          </w:p>
          <w:p w:rsidR="006A0115" w:rsidRPr="007142A2" w:rsidRDefault="006A0115">
            <w:pPr>
              <w:pStyle w:val="normal0"/>
              <w:rPr>
                <w:rFonts w:ascii="Times New Roman" w:hAnsi="Times New Roman" w:cs="Times New Roman"/>
                <w:sz w:val="28"/>
                <w:szCs w:val="28"/>
                <w:lang w:val="en-US"/>
              </w:rPr>
            </w:pPr>
          </w:p>
        </w:tc>
      </w:tr>
    </w:tbl>
    <w:p w:rsidR="006A0115" w:rsidRPr="007142A2" w:rsidRDefault="006A0115">
      <w:pPr>
        <w:pStyle w:val="normal0"/>
        <w:rPr>
          <w:rFonts w:ascii="Times New Roman" w:hAnsi="Times New Roman" w:cs="Times New Roman"/>
          <w:sz w:val="28"/>
          <w:szCs w:val="28"/>
          <w:lang w:val="en-US"/>
        </w:rPr>
      </w:pPr>
    </w:p>
    <w:tbl>
      <w:tblPr>
        <w:tblStyle w:val="a1"/>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Borders>
              <w:top w:val="single" w:sz="4" w:space="0" w:color="000000"/>
              <w:left w:val="single" w:sz="4" w:space="0" w:color="000000"/>
              <w:bottom w:val="single" w:sz="4" w:space="0" w:color="000000"/>
              <w:right w:val="single" w:sz="4" w:space="0" w:color="000000"/>
            </w:tcBorders>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Now carefully watch the three Videos (approx 5 min each)</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What is the name of the mechanic, mentioned in Video 1/ Info Center Launch:</w:t>
            </w:r>
          </w:p>
          <w:p w:rsidR="006A0115" w:rsidRPr="007142A2" w:rsidRDefault="00414FFD">
            <w:pPr>
              <w:pStyle w:val="normal0"/>
              <w:rPr>
                <w:rFonts w:ascii="Times New Roman" w:hAnsi="Times New Roman" w:cs="Times New Roman"/>
                <w:sz w:val="28"/>
                <w:szCs w:val="28"/>
              </w:rPr>
            </w:pPr>
            <w:r w:rsidRPr="007142A2">
              <w:rPr>
                <w:rFonts w:ascii="Times New Roman" w:eastAsia="Arial" w:hAnsi="Times New Roman" w:cs="Times New Roman"/>
                <w:b/>
                <w:color w:val="FF0000"/>
                <w:sz w:val="28"/>
                <w:szCs w:val="28"/>
                <w:lang w:val="en-US"/>
              </w:rPr>
              <w:t xml:space="preserve"> </w:t>
            </w:r>
            <w:r w:rsidRPr="007142A2">
              <w:rPr>
                <w:rFonts w:ascii="Times New Roman" w:eastAsia="Arial" w:hAnsi="Times New Roman" w:cs="Times New Roman"/>
                <w:sz w:val="28"/>
                <w:szCs w:val="28"/>
              </w:rPr>
              <w:t>_______________________________</w:t>
            </w:r>
          </w:p>
          <w:p w:rsidR="006A0115" w:rsidRPr="007142A2" w:rsidRDefault="006A0115">
            <w:pPr>
              <w:pStyle w:val="normal0"/>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tbl>
      <w:tblPr>
        <w:tblStyle w:val="a2"/>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Borders>
              <w:top w:val="single" w:sz="4" w:space="0" w:color="000000"/>
              <w:left w:val="single" w:sz="4" w:space="0" w:color="000000"/>
              <w:bottom w:val="single" w:sz="4" w:space="0" w:color="000000"/>
              <w:right w:val="single" w:sz="4" w:space="0" w:color="000000"/>
            </w:tcBorders>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Enter the BRP community by clicking on the "Community" tab.</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3019425" cy="419100"/>
                  <wp:effectExtent l="0" t="0" r="0" b="0"/>
                  <wp:docPr id="22"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14" cstate="print"/>
                          <a:srcRect/>
                          <a:stretch>
                            <a:fillRect/>
                          </a:stretch>
                        </pic:blipFill>
                        <pic:spPr>
                          <a:xfrm>
                            <a:off x="0" y="0"/>
                            <a:ext cx="3019425" cy="419100"/>
                          </a:xfrm>
                          <a:prstGeom prst="rect">
                            <a:avLst/>
                          </a:prstGeom>
                          <a:ln/>
                        </pic:spPr>
                      </pic:pic>
                    </a:graphicData>
                  </a:graphic>
                </wp:inline>
              </w:drawing>
            </w:r>
          </w:p>
          <w:p w:rsidR="006A0115" w:rsidRPr="007142A2" w:rsidRDefault="006A0115">
            <w:pPr>
              <w:pStyle w:val="normal0"/>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tbl>
      <w:tblPr>
        <w:tblStyle w:val="a3"/>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Borders>
              <w:top w:val="single" w:sz="4" w:space="0" w:color="000000"/>
              <w:left w:val="single" w:sz="4" w:space="0" w:color="000000"/>
              <w:bottom w:val="single" w:sz="4" w:space="0" w:color="000000"/>
              <w:right w:val="single" w:sz="4" w:space="0" w:color="000000"/>
            </w:tcBorders>
          </w:tcPr>
          <w:p w:rsidR="006A0115" w:rsidRPr="007142A2" w:rsidRDefault="006A0115">
            <w:pPr>
              <w:pStyle w:val="normal0"/>
              <w:rPr>
                <w:rFonts w:ascii="Times New Roman" w:hAnsi="Times New Roman" w:cs="Times New Roman"/>
                <w:sz w:val="28"/>
                <w:szCs w:val="28"/>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If you are entering the Community for the first time, you need to choose a "</w:t>
            </w:r>
            <w:r w:rsidRPr="007142A2">
              <w:rPr>
                <w:rFonts w:ascii="Times New Roman" w:eastAsia="Arial" w:hAnsi="Times New Roman" w:cs="Times New Roman"/>
                <w:b/>
                <w:sz w:val="28"/>
                <w:szCs w:val="28"/>
                <w:lang w:val="en-US"/>
              </w:rPr>
              <w:t>Nick" - Name (your Name in the Community) and complete your profile</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5076825" cy="2667000"/>
                  <wp:effectExtent l="0" t="0" r="0" b="0"/>
                  <wp:docPr id="23" name="image38.png"/>
                  <wp:cNvGraphicFramePr/>
                  <a:graphic xmlns:a="http://schemas.openxmlformats.org/drawingml/2006/main">
                    <a:graphicData uri="http://schemas.openxmlformats.org/drawingml/2006/picture">
                      <pic:pic xmlns:pic="http://schemas.openxmlformats.org/drawingml/2006/picture">
                        <pic:nvPicPr>
                          <pic:cNvPr id="0" name="image38.png"/>
                          <pic:cNvPicPr preferRelativeResize="0"/>
                        </pic:nvPicPr>
                        <pic:blipFill>
                          <a:blip r:embed="rId15" cstate="print"/>
                          <a:srcRect/>
                          <a:stretch>
                            <a:fillRect/>
                          </a:stretch>
                        </pic:blipFill>
                        <pic:spPr>
                          <a:xfrm>
                            <a:off x="0" y="0"/>
                            <a:ext cx="5076825" cy="2667000"/>
                          </a:xfrm>
                          <a:prstGeom prst="rect">
                            <a:avLst/>
                          </a:prstGeom>
                          <a:ln/>
                        </pic:spPr>
                      </pic:pic>
                    </a:graphicData>
                  </a:graphic>
                </wp:inline>
              </w:drawing>
            </w:r>
          </w:p>
          <w:p w:rsidR="006A0115" w:rsidRPr="007142A2" w:rsidRDefault="006A0115">
            <w:pPr>
              <w:pStyle w:val="normal0"/>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tbl>
      <w:tblPr>
        <w:tblStyle w:val="a4"/>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Borders>
              <w:top w:val="single" w:sz="4" w:space="0" w:color="000000"/>
              <w:left w:val="single" w:sz="4" w:space="0" w:color="000000"/>
              <w:bottom w:val="single" w:sz="4" w:space="0" w:color="000000"/>
              <w:right w:val="single" w:sz="4" w:space="0" w:color="000000"/>
            </w:tcBorders>
          </w:tcPr>
          <w:p w:rsidR="006A0115" w:rsidRPr="007142A2" w:rsidRDefault="006A0115">
            <w:pPr>
              <w:pStyle w:val="normal0"/>
              <w:rPr>
                <w:rFonts w:ascii="Times New Roman" w:hAnsi="Times New Roman" w:cs="Times New Roman"/>
                <w:sz w:val="28"/>
                <w:szCs w:val="28"/>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 xml:space="preserve">Please visit the  "Welcome New Member" Area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Click on "New Message"</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Introduce yourself to the Community if not done already</w:t>
            </w:r>
          </w:p>
        </w:tc>
      </w:tr>
    </w:tbl>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tbl>
      <w:tblPr>
        <w:tblStyle w:val="a5"/>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Borders>
              <w:top w:val="single" w:sz="4" w:space="0" w:color="000000"/>
              <w:left w:val="single" w:sz="4" w:space="0" w:color="000000"/>
              <w:bottom w:val="single" w:sz="4" w:space="0" w:color="000000"/>
              <w:right w:val="single" w:sz="4" w:space="0" w:color="000000"/>
            </w:tcBorders>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Locate the "search"</w:t>
            </w:r>
            <w:r w:rsidRPr="007142A2">
              <w:rPr>
                <w:rFonts w:ascii="Times New Roman" w:eastAsia="Arial" w:hAnsi="Times New Roman" w:cs="Times New Roman"/>
                <w:b/>
                <w:sz w:val="28"/>
                <w:szCs w:val="28"/>
                <w:lang w:val="en-US"/>
              </w:rPr>
              <w:t xml:space="preserve"> box on the Community landing page.</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3028950" cy="523875"/>
                  <wp:effectExtent l="0" t="0" r="0" b="0"/>
                  <wp:docPr id="24"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16" cstate="print"/>
                          <a:srcRect/>
                          <a:stretch>
                            <a:fillRect/>
                          </a:stretch>
                        </pic:blipFill>
                        <pic:spPr>
                          <a:xfrm>
                            <a:off x="0" y="0"/>
                            <a:ext cx="3028950" cy="523875"/>
                          </a:xfrm>
                          <a:prstGeom prst="rect">
                            <a:avLst/>
                          </a:prstGeom>
                          <a:ln/>
                        </pic:spPr>
                      </pic:pic>
                    </a:graphicData>
                  </a:graphic>
                </wp:inline>
              </w:drawing>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Start a Community search, enter the word </w:t>
            </w:r>
            <w:r w:rsidRPr="007142A2">
              <w:rPr>
                <w:rFonts w:ascii="Times New Roman" w:eastAsia="Arial" w:hAnsi="Times New Roman" w:cs="Times New Roman"/>
                <w:b/>
                <w:sz w:val="28"/>
                <w:szCs w:val="28"/>
                <w:u w:val="single"/>
                <w:lang w:val="en-US"/>
              </w:rPr>
              <w:t>"Station 9"</w:t>
            </w:r>
            <w:r w:rsidRPr="007142A2">
              <w:rPr>
                <w:rFonts w:ascii="Times New Roman" w:eastAsia="Arial" w:hAnsi="Times New Roman" w:cs="Times New Roman"/>
                <w:sz w:val="28"/>
                <w:szCs w:val="28"/>
                <w:lang w:val="en-US"/>
              </w:rPr>
              <w:t xml:space="preserve">, and click the search Icon. </w:t>
            </w:r>
            <w:r w:rsidRPr="007142A2">
              <w:rPr>
                <w:rFonts w:ascii="Times New Roman" w:hAnsi="Times New Roman" w:cs="Times New Roman"/>
                <w:noProof/>
                <w:sz w:val="28"/>
                <w:szCs w:val="28"/>
              </w:rPr>
              <w:drawing>
                <wp:inline distT="0" distB="0" distL="0" distR="0">
                  <wp:extent cx="333375" cy="295275"/>
                  <wp:effectExtent l="0" t="0" r="0" b="0"/>
                  <wp:docPr id="25"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17" cstate="print"/>
                          <a:srcRect/>
                          <a:stretch>
                            <a:fillRect/>
                          </a:stretch>
                        </pic:blipFill>
                        <pic:spPr>
                          <a:xfrm>
                            <a:off x="0" y="0"/>
                            <a:ext cx="333375" cy="295275"/>
                          </a:xfrm>
                          <a:prstGeom prst="rect">
                            <a:avLst/>
                          </a:prstGeom>
                          <a:ln/>
                        </pic:spPr>
                      </pic:pic>
                    </a:graphicData>
                  </a:graphic>
                </wp:inline>
              </w:drawing>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Read the post and follow the directions.</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What were you required to do after reading "Station 9</w:t>
            </w:r>
            <w:proofErr w:type="gramStart"/>
            <w:r w:rsidRPr="007142A2">
              <w:rPr>
                <w:rFonts w:ascii="Times New Roman" w:eastAsia="Arial" w:hAnsi="Times New Roman" w:cs="Times New Roman"/>
                <w:sz w:val="28"/>
                <w:szCs w:val="28"/>
                <w:lang w:val="en-US"/>
              </w:rPr>
              <w:t>" ?</w:t>
            </w:r>
            <w:proofErr w:type="gramEnd"/>
          </w:p>
          <w:p w:rsidR="006A0115" w:rsidRPr="007142A2" w:rsidRDefault="00414FFD">
            <w:pPr>
              <w:pStyle w:val="normal0"/>
              <w:rPr>
                <w:rFonts w:ascii="Times New Roman" w:hAnsi="Times New Roman" w:cs="Times New Roman"/>
                <w:sz w:val="28"/>
                <w:szCs w:val="28"/>
              </w:rPr>
            </w:pPr>
            <w:r w:rsidRPr="007142A2">
              <w:rPr>
                <w:rFonts w:ascii="Times New Roman" w:eastAsia="Arial" w:hAnsi="Times New Roman" w:cs="Times New Roman"/>
                <w:sz w:val="28"/>
                <w:szCs w:val="28"/>
                <w:lang w:val="en-US"/>
              </w:rPr>
              <w:t xml:space="preserve"> </w:t>
            </w:r>
            <w:r w:rsidRPr="007142A2">
              <w:rPr>
                <w:rFonts w:ascii="Times New Roman" w:eastAsia="Arial" w:hAnsi="Times New Roman" w:cs="Times New Roman"/>
                <w:sz w:val="28"/>
                <w:szCs w:val="28"/>
              </w:rPr>
              <w:t>_____________________</w:t>
            </w:r>
            <w:proofErr w:type="spellStart"/>
            <w:r w:rsidRPr="007142A2">
              <w:rPr>
                <w:rFonts w:ascii="Times New Roman" w:eastAsia="Arial" w:hAnsi="Times New Roman" w:cs="Times New Roman"/>
                <w:sz w:val="28"/>
                <w:szCs w:val="28"/>
              </w:rPr>
              <w:t>to</w:t>
            </w:r>
            <w:proofErr w:type="spellEnd"/>
            <w:r w:rsidRPr="007142A2">
              <w:rPr>
                <w:rFonts w:ascii="Times New Roman" w:eastAsia="Arial" w:hAnsi="Times New Roman" w:cs="Times New Roman"/>
                <w:sz w:val="28"/>
                <w:szCs w:val="28"/>
              </w:rPr>
              <w:t xml:space="preserve"> </w:t>
            </w:r>
            <w:proofErr w:type="spellStart"/>
            <w:r w:rsidRPr="007142A2">
              <w:rPr>
                <w:rFonts w:ascii="Times New Roman" w:eastAsia="Arial" w:hAnsi="Times New Roman" w:cs="Times New Roman"/>
                <w:sz w:val="28"/>
                <w:szCs w:val="28"/>
              </w:rPr>
              <w:t>the</w:t>
            </w:r>
            <w:proofErr w:type="spellEnd"/>
            <w:r w:rsidRPr="007142A2">
              <w:rPr>
                <w:rFonts w:ascii="Times New Roman" w:eastAsia="Arial" w:hAnsi="Times New Roman" w:cs="Times New Roman"/>
                <w:sz w:val="28"/>
                <w:szCs w:val="28"/>
              </w:rPr>
              <w:t xml:space="preserve"> ______</w:t>
            </w:r>
            <w:r w:rsidRPr="007142A2">
              <w:rPr>
                <w:rFonts w:ascii="Times New Roman" w:eastAsia="Arial" w:hAnsi="Times New Roman" w:cs="Times New Roman"/>
                <w:sz w:val="28"/>
                <w:szCs w:val="28"/>
              </w:rPr>
              <w:t>_________________</w:t>
            </w:r>
          </w:p>
          <w:p w:rsidR="006A0115" w:rsidRPr="007142A2" w:rsidRDefault="006A0115">
            <w:pPr>
              <w:pStyle w:val="normal0"/>
              <w:rPr>
                <w:rFonts w:ascii="Times New Roman" w:hAnsi="Times New Roman" w:cs="Times New Roman"/>
                <w:sz w:val="28"/>
                <w:szCs w:val="28"/>
              </w:rPr>
            </w:pPr>
          </w:p>
          <w:p w:rsidR="006A0115" w:rsidRPr="007142A2" w:rsidRDefault="006A0115">
            <w:pPr>
              <w:pStyle w:val="normal0"/>
              <w:rPr>
                <w:rFonts w:ascii="Times New Roman" w:hAnsi="Times New Roman" w:cs="Times New Roman"/>
                <w:sz w:val="28"/>
                <w:szCs w:val="28"/>
              </w:rPr>
            </w:pPr>
          </w:p>
        </w:tc>
      </w:tr>
    </w:tbl>
    <w:p w:rsidR="006A0115" w:rsidRPr="007142A2" w:rsidRDefault="006A0115">
      <w:pPr>
        <w:pStyle w:val="normal0"/>
        <w:jc w:val="center"/>
        <w:rPr>
          <w:rFonts w:ascii="Times New Roman" w:hAnsi="Times New Roman" w:cs="Times New Roman"/>
          <w:sz w:val="28"/>
          <w:szCs w:val="28"/>
        </w:rPr>
      </w:pPr>
    </w:p>
    <w:p w:rsidR="006A0115" w:rsidRPr="007142A2" w:rsidRDefault="006A0115">
      <w:pPr>
        <w:pStyle w:val="normal0"/>
        <w:jc w:val="center"/>
        <w:rPr>
          <w:rFonts w:ascii="Times New Roman" w:hAnsi="Times New Roman" w:cs="Times New Roman"/>
          <w:sz w:val="28"/>
          <w:szCs w:val="28"/>
        </w:rPr>
      </w:pPr>
    </w:p>
    <w:p w:rsidR="006A0115" w:rsidRPr="007142A2" w:rsidRDefault="006A0115">
      <w:pPr>
        <w:pStyle w:val="normal0"/>
        <w:jc w:val="center"/>
        <w:rPr>
          <w:rFonts w:ascii="Times New Roman" w:hAnsi="Times New Roman" w:cs="Times New Roman"/>
          <w:sz w:val="28"/>
          <w:szCs w:val="28"/>
        </w:rPr>
      </w:pPr>
    </w:p>
    <w:p w:rsidR="006A0115" w:rsidRPr="007142A2" w:rsidRDefault="006A0115">
      <w:pPr>
        <w:pStyle w:val="normal0"/>
        <w:jc w:val="center"/>
        <w:rPr>
          <w:rFonts w:ascii="Times New Roman" w:hAnsi="Times New Roman" w:cs="Times New Roman"/>
          <w:sz w:val="28"/>
          <w:szCs w:val="28"/>
        </w:rPr>
      </w:pPr>
    </w:p>
    <w:p w:rsidR="006A0115" w:rsidRPr="007142A2" w:rsidRDefault="006A0115">
      <w:pPr>
        <w:pStyle w:val="normal0"/>
        <w:jc w:val="center"/>
        <w:rPr>
          <w:rFonts w:ascii="Times New Roman" w:hAnsi="Times New Roman" w:cs="Times New Roman"/>
          <w:sz w:val="28"/>
          <w:szCs w:val="28"/>
        </w:rPr>
      </w:pPr>
    </w:p>
    <w:p w:rsidR="006A0115" w:rsidRPr="007142A2" w:rsidRDefault="006A0115">
      <w:pPr>
        <w:pStyle w:val="normal0"/>
        <w:jc w:val="center"/>
        <w:rPr>
          <w:rFonts w:ascii="Times New Roman" w:hAnsi="Times New Roman" w:cs="Times New Roman"/>
          <w:sz w:val="28"/>
          <w:szCs w:val="28"/>
        </w:rPr>
      </w:pPr>
    </w:p>
    <w:p w:rsidR="006A0115" w:rsidRPr="007142A2" w:rsidRDefault="006A0115">
      <w:pPr>
        <w:pStyle w:val="normal0"/>
        <w:jc w:val="center"/>
        <w:rPr>
          <w:rFonts w:ascii="Times New Roman" w:hAnsi="Times New Roman" w:cs="Times New Roman"/>
          <w:sz w:val="28"/>
          <w:szCs w:val="28"/>
        </w:rPr>
      </w:pPr>
    </w:p>
    <w:p w:rsidR="006A0115" w:rsidRPr="007142A2" w:rsidRDefault="006A0115">
      <w:pPr>
        <w:pStyle w:val="normal0"/>
        <w:jc w:val="center"/>
        <w:rPr>
          <w:rFonts w:ascii="Times New Roman" w:hAnsi="Times New Roman" w:cs="Times New Roman"/>
          <w:sz w:val="28"/>
          <w:szCs w:val="28"/>
        </w:rPr>
      </w:pPr>
    </w:p>
    <w:p w:rsidR="006A0115" w:rsidRDefault="006A0115">
      <w:pPr>
        <w:pStyle w:val="normal0"/>
        <w:jc w:val="center"/>
        <w:rPr>
          <w:rFonts w:ascii="Times New Roman" w:hAnsi="Times New Roman" w:cs="Times New Roman"/>
          <w:sz w:val="28"/>
          <w:szCs w:val="28"/>
        </w:rPr>
      </w:pPr>
    </w:p>
    <w:p w:rsidR="00853264" w:rsidRPr="007142A2" w:rsidRDefault="00853264">
      <w:pPr>
        <w:pStyle w:val="normal0"/>
        <w:jc w:val="center"/>
        <w:rPr>
          <w:rFonts w:ascii="Times New Roman" w:hAnsi="Times New Roman" w:cs="Times New Roman"/>
          <w:sz w:val="28"/>
          <w:szCs w:val="28"/>
        </w:rPr>
      </w:pPr>
    </w:p>
    <w:p w:rsidR="006A0115" w:rsidRPr="007142A2" w:rsidRDefault="00414FFD">
      <w:pPr>
        <w:pStyle w:val="normal0"/>
        <w:rPr>
          <w:rFonts w:ascii="Times New Roman" w:hAnsi="Times New Roman" w:cs="Times New Roman"/>
          <w:sz w:val="28"/>
          <w:szCs w:val="28"/>
        </w:rPr>
      </w:pPr>
      <w:proofErr w:type="spellStart"/>
      <w:r w:rsidRPr="007142A2">
        <w:rPr>
          <w:rFonts w:ascii="Times New Roman" w:eastAsia="Arial" w:hAnsi="Times New Roman" w:cs="Times New Roman"/>
          <w:b/>
          <w:sz w:val="28"/>
          <w:szCs w:val="28"/>
          <w:u w:val="single"/>
        </w:rPr>
        <w:lastRenderedPageBreak/>
        <w:t>Task</w:t>
      </w:r>
      <w:proofErr w:type="spellEnd"/>
      <w:r w:rsidRPr="007142A2">
        <w:rPr>
          <w:rFonts w:ascii="Times New Roman" w:eastAsia="Arial" w:hAnsi="Times New Roman" w:cs="Times New Roman"/>
          <w:b/>
          <w:sz w:val="28"/>
          <w:szCs w:val="28"/>
          <w:u w:val="single"/>
        </w:rPr>
        <w:t xml:space="preserve"> </w:t>
      </w:r>
      <w:proofErr w:type="spellStart"/>
      <w:r w:rsidRPr="007142A2">
        <w:rPr>
          <w:rFonts w:ascii="Times New Roman" w:eastAsia="Arial" w:hAnsi="Times New Roman" w:cs="Times New Roman"/>
          <w:b/>
          <w:sz w:val="28"/>
          <w:szCs w:val="28"/>
          <w:u w:val="single"/>
        </w:rPr>
        <w:t>Objective</w:t>
      </w:r>
      <w:proofErr w:type="spellEnd"/>
    </w:p>
    <w:p w:rsidR="006A0115" w:rsidRPr="007142A2" w:rsidRDefault="006A0115">
      <w:pPr>
        <w:pStyle w:val="normal0"/>
        <w:rPr>
          <w:rFonts w:ascii="Times New Roman" w:hAnsi="Times New Roman" w:cs="Times New Roman"/>
          <w:sz w:val="28"/>
          <w:szCs w:val="28"/>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The BRP Knowledge Center is your one-stop shop for information and support related to BRP products. The knowledge Center provides you with quick access to a wealth of information such as relevant technical articles, trouble shooting and tech tips, all Bull</w:t>
      </w:r>
      <w:r w:rsidRPr="007142A2">
        <w:rPr>
          <w:rFonts w:ascii="Times New Roman" w:eastAsia="Arial" w:hAnsi="Times New Roman" w:cs="Times New Roman"/>
          <w:sz w:val="28"/>
          <w:szCs w:val="28"/>
          <w:lang w:val="en-US"/>
        </w:rPr>
        <w:t>etins, service videos, part lists, operator's guides, messages or alerts and more. Using the serial number or keyword search tools everything you need related to a vehicle or topic can be easily found from one page.</w:t>
      </w:r>
    </w:p>
    <w:p w:rsidR="006A0115" w:rsidRPr="007142A2" w:rsidRDefault="006A0115">
      <w:pPr>
        <w:pStyle w:val="normal0"/>
        <w:tabs>
          <w:tab w:val="center" w:pos="4320"/>
          <w:tab w:val="right" w:pos="8640"/>
        </w:tabs>
        <w:spacing w:after="0" w:line="240" w:lineRule="auto"/>
        <w:rPr>
          <w:rFonts w:ascii="Times New Roman" w:hAnsi="Times New Roman" w:cs="Times New Roman"/>
          <w:sz w:val="28"/>
          <w:szCs w:val="28"/>
          <w:lang w:val="en-US"/>
        </w:rPr>
      </w:pPr>
    </w:p>
    <w:p w:rsidR="006A0115" w:rsidRPr="007142A2" w:rsidRDefault="006A0115">
      <w:pPr>
        <w:pStyle w:val="normal0"/>
        <w:tabs>
          <w:tab w:val="center" w:pos="4320"/>
          <w:tab w:val="right" w:pos="8640"/>
        </w:tabs>
        <w:spacing w:after="0" w:line="240" w:lineRule="auto"/>
        <w:rPr>
          <w:rFonts w:ascii="Times New Roman" w:hAnsi="Times New Roman" w:cs="Times New Roman"/>
          <w:sz w:val="28"/>
          <w:szCs w:val="28"/>
          <w:lang w:val="en-US"/>
        </w:rPr>
      </w:pPr>
    </w:p>
    <w:p w:rsidR="006A0115" w:rsidRPr="007142A2" w:rsidRDefault="00414FFD">
      <w:pPr>
        <w:pStyle w:val="normal0"/>
        <w:tabs>
          <w:tab w:val="center" w:pos="4320"/>
          <w:tab w:val="right" w:pos="8640"/>
        </w:tabs>
        <w:spacing w:after="0" w:line="240" w:lineRule="auto"/>
        <w:rPr>
          <w:rFonts w:ascii="Times New Roman" w:hAnsi="Times New Roman" w:cs="Times New Roman"/>
          <w:sz w:val="28"/>
          <w:szCs w:val="28"/>
        </w:rPr>
      </w:pPr>
      <w:proofErr w:type="spellStart"/>
      <w:r w:rsidRPr="007142A2">
        <w:rPr>
          <w:rFonts w:ascii="Times New Roman" w:eastAsia="Arial" w:hAnsi="Times New Roman" w:cs="Times New Roman"/>
          <w:b/>
          <w:sz w:val="28"/>
          <w:szCs w:val="28"/>
          <w:u w:val="single"/>
        </w:rPr>
        <w:t>What's</w:t>
      </w:r>
      <w:proofErr w:type="spellEnd"/>
      <w:r w:rsidRPr="007142A2">
        <w:rPr>
          <w:rFonts w:ascii="Times New Roman" w:eastAsia="Arial" w:hAnsi="Times New Roman" w:cs="Times New Roman"/>
          <w:b/>
          <w:sz w:val="28"/>
          <w:szCs w:val="28"/>
          <w:u w:val="single"/>
        </w:rPr>
        <w:t xml:space="preserve"> </w:t>
      </w:r>
      <w:proofErr w:type="spellStart"/>
      <w:r w:rsidRPr="007142A2">
        <w:rPr>
          <w:rFonts w:ascii="Times New Roman" w:eastAsia="Arial" w:hAnsi="Times New Roman" w:cs="Times New Roman"/>
          <w:b/>
          <w:sz w:val="28"/>
          <w:szCs w:val="28"/>
          <w:u w:val="single"/>
        </w:rPr>
        <w:t>required</w:t>
      </w:r>
      <w:proofErr w:type="spellEnd"/>
      <w:r w:rsidRPr="007142A2">
        <w:rPr>
          <w:rFonts w:ascii="Times New Roman" w:eastAsia="Arial" w:hAnsi="Times New Roman" w:cs="Times New Roman"/>
          <w:b/>
          <w:sz w:val="28"/>
          <w:szCs w:val="28"/>
          <w:u w:val="single"/>
        </w:rPr>
        <w:t>?</w:t>
      </w:r>
    </w:p>
    <w:p w:rsidR="006A0115" w:rsidRPr="007142A2" w:rsidRDefault="006A0115">
      <w:pPr>
        <w:pStyle w:val="normal0"/>
        <w:tabs>
          <w:tab w:val="center" w:pos="4320"/>
          <w:tab w:val="right" w:pos="8640"/>
        </w:tabs>
        <w:spacing w:after="0" w:line="240" w:lineRule="auto"/>
        <w:rPr>
          <w:rFonts w:ascii="Times New Roman" w:hAnsi="Times New Roman" w:cs="Times New Roman"/>
          <w:sz w:val="28"/>
          <w:szCs w:val="28"/>
        </w:rPr>
      </w:pPr>
    </w:p>
    <w:p w:rsidR="006A0115" w:rsidRPr="007142A2" w:rsidRDefault="006A0115">
      <w:pPr>
        <w:pStyle w:val="normal0"/>
        <w:tabs>
          <w:tab w:val="center" w:pos="4320"/>
          <w:tab w:val="right" w:pos="8640"/>
        </w:tabs>
        <w:spacing w:after="0" w:line="240" w:lineRule="auto"/>
        <w:rPr>
          <w:rFonts w:ascii="Times New Roman" w:hAnsi="Times New Roman" w:cs="Times New Roman"/>
          <w:sz w:val="28"/>
          <w:szCs w:val="28"/>
        </w:rPr>
      </w:pPr>
    </w:p>
    <w:p w:rsidR="006A0115" w:rsidRPr="007142A2" w:rsidRDefault="00414FFD">
      <w:pPr>
        <w:pStyle w:val="normal0"/>
        <w:widowControl w:val="0"/>
        <w:numPr>
          <w:ilvl w:val="0"/>
          <w:numId w:val="2"/>
        </w:numPr>
        <w:tabs>
          <w:tab w:val="center" w:pos="4320"/>
          <w:tab w:val="right" w:pos="8640"/>
        </w:tabs>
        <w:spacing w:after="0" w:line="240" w:lineRule="auto"/>
        <w:ind w:hanging="359"/>
        <w:rPr>
          <w:rFonts w:ascii="Times New Roman" w:hAnsi="Times New Roman" w:cs="Times New Roman"/>
          <w:sz w:val="28"/>
          <w:szCs w:val="28"/>
        </w:rPr>
      </w:pPr>
      <w:proofErr w:type="spellStart"/>
      <w:r w:rsidRPr="007142A2">
        <w:rPr>
          <w:rFonts w:ascii="Times New Roman" w:eastAsia="Arial" w:hAnsi="Times New Roman" w:cs="Times New Roman"/>
          <w:sz w:val="28"/>
          <w:szCs w:val="28"/>
        </w:rPr>
        <w:t>Print</w:t>
      </w:r>
      <w:proofErr w:type="spellEnd"/>
      <w:r w:rsidRPr="007142A2">
        <w:rPr>
          <w:rFonts w:ascii="Times New Roman" w:eastAsia="Arial" w:hAnsi="Times New Roman" w:cs="Times New Roman"/>
          <w:sz w:val="28"/>
          <w:szCs w:val="28"/>
        </w:rPr>
        <w:t xml:space="preserve"> and complete </w:t>
      </w:r>
      <w:proofErr w:type="spellStart"/>
      <w:r w:rsidRPr="007142A2">
        <w:rPr>
          <w:rFonts w:ascii="Times New Roman" w:eastAsia="Arial" w:hAnsi="Times New Roman" w:cs="Times New Roman"/>
          <w:sz w:val="28"/>
          <w:szCs w:val="28"/>
        </w:rPr>
        <w:t>this</w:t>
      </w:r>
      <w:proofErr w:type="spellEnd"/>
      <w:r w:rsidRPr="007142A2">
        <w:rPr>
          <w:rFonts w:ascii="Times New Roman" w:eastAsia="Arial" w:hAnsi="Times New Roman" w:cs="Times New Roman"/>
          <w:sz w:val="28"/>
          <w:szCs w:val="28"/>
        </w:rPr>
        <w:t xml:space="preserve"> </w:t>
      </w:r>
      <w:proofErr w:type="spellStart"/>
      <w:r w:rsidRPr="007142A2">
        <w:rPr>
          <w:rFonts w:ascii="Times New Roman" w:eastAsia="Arial" w:hAnsi="Times New Roman" w:cs="Times New Roman"/>
          <w:sz w:val="28"/>
          <w:szCs w:val="28"/>
        </w:rPr>
        <w:t>worksheet</w:t>
      </w:r>
      <w:proofErr w:type="spellEnd"/>
    </w:p>
    <w:p w:rsidR="006A0115" w:rsidRPr="007142A2" w:rsidRDefault="00414FFD">
      <w:pPr>
        <w:pStyle w:val="normal0"/>
        <w:widowControl w:val="0"/>
        <w:numPr>
          <w:ilvl w:val="0"/>
          <w:numId w:val="2"/>
        </w:numPr>
        <w:tabs>
          <w:tab w:val="center" w:pos="4320"/>
          <w:tab w:val="right" w:pos="8640"/>
        </w:tabs>
        <w:spacing w:after="0" w:line="240" w:lineRule="auto"/>
        <w:ind w:hanging="359"/>
        <w:rPr>
          <w:ins w:id="1" w:author="lofyjo" w:date="2006-05-10T16:55:00Z"/>
          <w:rFonts w:ascii="Times New Roman" w:hAnsi="Times New Roman" w:cs="Times New Roman"/>
          <w:sz w:val="28"/>
          <w:szCs w:val="28"/>
          <w:lang w:val="en-US"/>
        </w:rPr>
      </w:pPr>
      <w:r w:rsidRPr="007142A2">
        <w:rPr>
          <w:rFonts w:ascii="Times New Roman" w:eastAsia="Arial" w:hAnsi="Times New Roman" w:cs="Times New Roman"/>
          <w:sz w:val="28"/>
          <w:szCs w:val="28"/>
          <w:lang w:val="en-US"/>
        </w:rPr>
        <w:t>Follow the instructions and complete the questions on the printed worksheet</w:t>
      </w:r>
    </w:p>
    <w:p w:rsidR="006A0115" w:rsidRPr="007142A2" w:rsidRDefault="006A0115">
      <w:pPr>
        <w:pStyle w:val="normal0"/>
        <w:widowControl w:val="0"/>
        <w:tabs>
          <w:tab w:val="center" w:pos="4320"/>
          <w:tab w:val="right" w:pos="8640"/>
        </w:tabs>
        <w:spacing w:after="0" w:line="240" w:lineRule="auto"/>
        <w:ind w:left="84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tabs>
          <w:tab w:val="center" w:pos="4320"/>
          <w:tab w:val="right" w:pos="8640"/>
        </w:tabs>
        <w:spacing w:after="0" w:line="240" w:lineRule="auto"/>
        <w:rPr>
          <w:rFonts w:ascii="Times New Roman" w:hAnsi="Times New Roman" w:cs="Times New Roman"/>
          <w:sz w:val="28"/>
          <w:szCs w:val="28"/>
        </w:rPr>
      </w:pPr>
      <w:proofErr w:type="spellStart"/>
      <w:r w:rsidRPr="007142A2">
        <w:rPr>
          <w:rFonts w:ascii="Times New Roman" w:eastAsia="Arial" w:hAnsi="Times New Roman" w:cs="Times New Roman"/>
          <w:b/>
          <w:i/>
          <w:sz w:val="28"/>
          <w:szCs w:val="28"/>
          <w:u w:val="single"/>
        </w:rPr>
        <w:t>How</w:t>
      </w:r>
      <w:proofErr w:type="spellEnd"/>
      <w:r w:rsidRPr="007142A2">
        <w:rPr>
          <w:rFonts w:ascii="Times New Roman" w:eastAsia="Arial" w:hAnsi="Times New Roman" w:cs="Times New Roman"/>
          <w:b/>
          <w:i/>
          <w:sz w:val="28"/>
          <w:szCs w:val="28"/>
          <w:u w:val="single"/>
        </w:rPr>
        <w:t xml:space="preserve"> I </w:t>
      </w:r>
      <w:proofErr w:type="spellStart"/>
      <w:r w:rsidRPr="007142A2">
        <w:rPr>
          <w:rFonts w:ascii="Times New Roman" w:eastAsia="Arial" w:hAnsi="Times New Roman" w:cs="Times New Roman"/>
          <w:b/>
          <w:i/>
          <w:sz w:val="28"/>
          <w:szCs w:val="28"/>
          <w:u w:val="single"/>
        </w:rPr>
        <w:t>get</w:t>
      </w:r>
      <w:proofErr w:type="spellEnd"/>
      <w:r w:rsidRPr="007142A2">
        <w:rPr>
          <w:rFonts w:ascii="Times New Roman" w:eastAsia="Arial" w:hAnsi="Times New Roman" w:cs="Times New Roman"/>
          <w:b/>
          <w:i/>
          <w:sz w:val="28"/>
          <w:szCs w:val="28"/>
          <w:u w:val="single"/>
        </w:rPr>
        <w:t xml:space="preserve"> </w:t>
      </w:r>
      <w:proofErr w:type="spellStart"/>
      <w:r w:rsidRPr="007142A2">
        <w:rPr>
          <w:rFonts w:ascii="Times New Roman" w:eastAsia="Arial" w:hAnsi="Times New Roman" w:cs="Times New Roman"/>
          <w:b/>
          <w:i/>
          <w:sz w:val="28"/>
          <w:szCs w:val="28"/>
          <w:u w:val="single"/>
        </w:rPr>
        <w:t>started</w:t>
      </w:r>
      <w:proofErr w:type="spellEnd"/>
      <w:r w:rsidRPr="007142A2">
        <w:rPr>
          <w:rFonts w:ascii="Times New Roman" w:eastAsia="Arial" w:hAnsi="Times New Roman" w:cs="Times New Roman"/>
          <w:b/>
          <w:i/>
          <w:sz w:val="28"/>
          <w:szCs w:val="28"/>
          <w:u w:val="single"/>
        </w:rPr>
        <w:t>?</w:t>
      </w:r>
    </w:p>
    <w:p w:rsidR="006A0115" w:rsidRPr="007142A2" w:rsidRDefault="006A0115">
      <w:pPr>
        <w:pStyle w:val="normal0"/>
        <w:rPr>
          <w:rFonts w:ascii="Times New Roman" w:hAnsi="Times New Roman" w:cs="Times New Roman"/>
          <w:sz w:val="28"/>
          <w:szCs w:val="28"/>
        </w:rPr>
      </w:pPr>
    </w:p>
    <w:p w:rsidR="006A0115" w:rsidRPr="007142A2" w:rsidRDefault="00414FFD">
      <w:pPr>
        <w:pStyle w:val="normal0"/>
        <w:numPr>
          <w:ilvl w:val="0"/>
          <w:numId w:val="1"/>
        </w:numPr>
        <w:spacing w:after="0" w:line="240" w:lineRule="auto"/>
        <w:ind w:hanging="359"/>
        <w:rPr>
          <w:rFonts w:ascii="Times New Roman" w:eastAsia="Arial" w:hAnsi="Times New Roman" w:cs="Times New Roman"/>
          <w:b/>
          <w:sz w:val="28"/>
          <w:szCs w:val="28"/>
          <w:lang w:val="en-US"/>
        </w:rPr>
      </w:pPr>
      <w:r w:rsidRPr="007142A2">
        <w:rPr>
          <w:rFonts w:ascii="Times New Roman" w:eastAsia="Arial" w:hAnsi="Times New Roman" w:cs="Times New Roman"/>
          <w:b/>
          <w:sz w:val="28"/>
          <w:szCs w:val="28"/>
          <w:lang w:val="en-US"/>
        </w:rPr>
        <w:t>Log into BOSSWeb and click on the Info Center tab.</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ind w:left="36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4162425" cy="1543050"/>
            <wp:effectExtent l="0" t="0" r="0" b="0"/>
            <wp:docPr id="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1" cstate="print"/>
                    <a:srcRect/>
                    <a:stretch>
                      <a:fillRect/>
                    </a:stretch>
                  </pic:blipFill>
                  <pic:spPr>
                    <a:xfrm>
                      <a:off x="0" y="0"/>
                      <a:ext cx="4162425" cy="1543050"/>
                    </a:xfrm>
                    <a:prstGeom prst="rect">
                      <a:avLst/>
                    </a:prstGeom>
                    <a:ln/>
                  </pic:spPr>
                </pic:pic>
              </a:graphicData>
            </a:graphic>
          </wp:inline>
        </w:drawing>
      </w:r>
    </w:p>
    <w:p w:rsidR="006A0115" w:rsidRPr="007142A2" w:rsidRDefault="006A0115">
      <w:pPr>
        <w:pStyle w:val="normal0"/>
        <w:ind w:left="360"/>
        <w:rPr>
          <w:rFonts w:ascii="Times New Roman" w:hAnsi="Times New Roman" w:cs="Times New Roman"/>
          <w:sz w:val="28"/>
          <w:szCs w:val="28"/>
        </w:rPr>
      </w:pPr>
    </w:p>
    <w:p w:rsidR="006A0115" w:rsidRPr="007142A2" w:rsidRDefault="00414FFD">
      <w:pPr>
        <w:pStyle w:val="normal0"/>
        <w:numPr>
          <w:ilvl w:val="0"/>
          <w:numId w:val="1"/>
        </w:numPr>
        <w:spacing w:after="0" w:line="240" w:lineRule="auto"/>
        <w:ind w:hanging="359"/>
        <w:rPr>
          <w:rFonts w:ascii="Times New Roman" w:eastAsia="Arial" w:hAnsi="Times New Roman" w:cs="Times New Roman"/>
          <w:b/>
          <w:sz w:val="28"/>
          <w:szCs w:val="28"/>
          <w:lang w:val="en-US"/>
        </w:rPr>
      </w:pPr>
      <w:r w:rsidRPr="007142A2">
        <w:rPr>
          <w:rFonts w:ascii="Times New Roman" w:eastAsia="Arial" w:hAnsi="Times New Roman" w:cs="Times New Roman"/>
          <w:b/>
          <w:sz w:val="28"/>
          <w:szCs w:val="28"/>
          <w:lang w:val="en-US"/>
        </w:rPr>
        <w:t>Start by clicking on the "Knowledge Center" tab.</w:t>
      </w:r>
    </w:p>
    <w:p w:rsidR="006A0115" w:rsidRPr="007142A2" w:rsidRDefault="006A0115">
      <w:pPr>
        <w:pStyle w:val="normal0"/>
        <w:ind w:left="360"/>
        <w:rPr>
          <w:rFonts w:ascii="Times New Roman" w:hAnsi="Times New Roman" w:cs="Times New Roman"/>
          <w:sz w:val="28"/>
          <w:szCs w:val="28"/>
          <w:lang w:val="en-US"/>
        </w:rPr>
      </w:pPr>
    </w:p>
    <w:p w:rsidR="006A0115" w:rsidRPr="007142A2" w:rsidRDefault="00414FFD" w:rsidP="00853264">
      <w:pPr>
        <w:pStyle w:val="normal0"/>
        <w:ind w:left="36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3895725" cy="704850"/>
            <wp:effectExtent l="6350" t="6350" r="6350" b="6350"/>
            <wp:docPr id="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2" cstate="print"/>
                    <a:srcRect/>
                    <a:stretch>
                      <a:fillRect/>
                    </a:stretch>
                  </pic:blipFill>
                  <pic:spPr>
                    <a:xfrm>
                      <a:off x="0" y="0"/>
                      <a:ext cx="3895725" cy="704850"/>
                    </a:xfrm>
                    <a:prstGeom prst="rect">
                      <a:avLst/>
                    </a:prstGeom>
                    <a:ln w="6350">
                      <a:solidFill>
                        <a:srgbClr val="000000"/>
                      </a:solidFill>
                      <a:prstDash val="solid"/>
                    </a:ln>
                  </pic:spPr>
                </pic:pic>
              </a:graphicData>
            </a:graphic>
          </wp:inline>
        </w:drawing>
      </w:r>
    </w:p>
    <w:p w:rsidR="006A0115" w:rsidRPr="007142A2" w:rsidRDefault="00414FFD">
      <w:pPr>
        <w:pStyle w:val="normal0"/>
        <w:numPr>
          <w:ilvl w:val="0"/>
          <w:numId w:val="1"/>
        </w:numPr>
        <w:spacing w:after="0" w:line="240" w:lineRule="auto"/>
        <w:ind w:hanging="359"/>
        <w:rPr>
          <w:rFonts w:ascii="Times New Roman" w:eastAsia="Arial" w:hAnsi="Times New Roman" w:cs="Times New Roman"/>
          <w:b/>
          <w:sz w:val="28"/>
          <w:szCs w:val="28"/>
          <w:lang w:val="en-US"/>
        </w:rPr>
      </w:pPr>
      <w:r w:rsidRPr="007142A2">
        <w:rPr>
          <w:rFonts w:ascii="Times New Roman" w:eastAsia="Arial" w:hAnsi="Times New Roman" w:cs="Times New Roman"/>
          <w:b/>
          <w:sz w:val="28"/>
          <w:szCs w:val="28"/>
          <w:lang w:val="en-US"/>
        </w:rPr>
        <w:lastRenderedPageBreak/>
        <w:t>Follow the directions in order to answer the worksheet questions.</w:t>
      </w:r>
    </w:p>
    <w:p w:rsidR="006A0115" w:rsidRPr="007142A2" w:rsidRDefault="006A0115">
      <w:pPr>
        <w:pStyle w:val="normal0"/>
        <w:rPr>
          <w:rFonts w:ascii="Times New Roman" w:hAnsi="Times New Roman" w:cs="Times New Roman"/>
          <w:sz w:val="28"/>
          <w:szCs w:val="28"/>
          <w:lang w:val="en-US"/>
        </w:rPr>
      </w:pPr>
    </w:p>
    <w:tbl>
      <w:tblPr>
        <w:tblStyle w:val="a6"/>
        <w:tblW w:w="90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96"/>
      </w:tblGrid>
      <w:tr w:rsidR="006A0115" w:rsidRPr="007142A2">
        <w:tc>
          <w:tcPr>
            <w:tcW w:w="9096" w:type="dxa"/>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 xml:space="preserve">Enter the VIN </w:t>
            </w:r>
            <w:hyperlink r:id="rId18">
              <w:r w:rsidRPr="007142A2">
                <w:rPr>
                  <w:rFonts w:ascii="Times New Roman" w:eastAsia="Arial" w:hAnsi="Times New Roman" w:cs="Times New Roman"/>
                  <w:b/>
                  <w:sz w:val="28"/>
                  <w:szCs w:val="28"/>
                  <w:lang w:val="en-US"/>
                </w:rPr>
                <w:t>YDV03018F314</w:t>
              </w:r>
            </w:hyperlink>
            <w:r w:rsidRPr="007142A2">
              <w:rPr>
                <w:rFonts w:ascii="Times New Roman" w:eastAsia="Arial" w:hAnsi="Times New Roman" w:cs="Times New Roman"/>
                <w:b/>
                <w:sz w:val="28"/>
                <w:szCs w:val="28"/>
                <w:lang w:val="en-US"/>
              </w:rPr>
              <w:t xml:space="preserve"> into the serial # box, and click the search button.</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5619750" cy="1247775"/>
                  <wp:effectExtent l="0" t="0" r="0" b="0"/>
                  <wp:docPr id="5"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9" cstate="print"/>
                          <a:srcRect/>
                          <a:stretch>
                            <a:fillRect/>
                          </a:stretch>
                        </pic:blipFill>
                        <pic:spPr>
                          <a:xfrm>
                            <a:off x="0" y="0"/>
                            <a:ext cx="5619750" cy="1247775"/>
                          </a:xfrm>
                          <a:prstGeom prst="rect">
                            <a:avLst/>
                          </a:prstGeom>
                          <a:ln/>
                        </pic:spPr>
                      </pic:pic>
                    </a:graphicData>
                  </a:graphic>
                </wp:inline>
              </w:drawing>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In the result screen, locate the </w:t>
            </w:r>
            <w:r w:rsidRPr="007142A2">
              <w:rPr>
                <w:rFonts w:ascii="Times New Roman" w:eastAsia="Arial" w:hAnsi="Times New Roman" w:cs="Times New Roman"/>
                <w:b/>
                <w:sz w:val="28"/>
                <w:szCs w:val="28"/>
                <w:lang w:val="en-US"/>
              </w:rPr>
              <w:t>"Product In</w:t>
            </w:r>
            <w:r w:rsidRPr="007142A2">
              <w:rPr>
                <w:rFonts w:ascii="Times New Roman" w:eastAsia="Arial" w:hAnsi="Times New Roman" w:cs="Times New Roman"/>
                <w:b/>
                <w:sz w:val="28"/>
                <w:szCs w:val="28"/>
                <w:lang w:val="en-US"/>
              </w:rPr>
              <w:t>formation"</w:t>
            </w:r>
            <w:r w:rsidRPr="007142A2">
              <w:rPr>
                <w:rFonts w:ascii="Times New Roman" w:eastAsia="Arial" w:hAnsi="Times New Roman" w:cs="Times New Roman"/>
                <w:sz w:val="28"/>
                <w:szCs w:val="28"/>
                <w:lang w:val="en-US"/>
              </w:rPr>
              <w:t xml:space="preserve"> section.</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1. What is the model number for this vehicle?</w:t>
            </w:r>
          </w:p>
          <w:p w:rsidR="006A0115" w:rsidRPr="007142A2" w:rsidRDefault="00414FFD">
            <w:pPr>
              <w:pStyle w:val="normal0"/>
              <w:rPr>
                <w:rFonts w:ascii="Times New Roman" w:hAnsi="Times New Roman" w:cs="Times New Roman"/>
                <w:sz w:val="28"/>
                <w:szCs w:val="28"/>
              </w:rPr>
            </w:pPr>
            <w:r w:rsidRPr="007142A2">
              <w:rPr>
                <w:rFonts w:ascii="Times New Roman" w:eastAsia="Arial" w:hAnsi="Times New Roman" w:cs="Times New Roman"/>
                <w:sz w:val="28"/>
                <w:szCs w:val="28"/>
                <w:lang w:val="en-US"/>
              </w:rPr>
              <w:t xml:space="preserve"> </w:t>
            </w:r>
            <w:r w:rsidRPr="007142A2">
              <w:rPr>
                <w:rFonts w:ascii="Times New Roman" w:eastAsia="Arial" w:hAnsi="Times New Roman" w:cs="Times New Roman"/>
                <w:sz w:val="28"/>
                <w:szCs w:val="28"/>
              </w:rPr>
              <w:t>____________________________</w:t>
            </w:r>
          </w:p>
          <w:p w:rsidR="006A0115" w:rsidRPr="007142A2" w:rsidRDefault="006A0115">
            <w:pPr>
              <w:pStyle w:val="normal0"/>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tbl>
      <w:tblPr>
        <w:tblStyle w:val="a7"/>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In the "Warranty Coverage" section, click on "View entire warranty or additional coverage".</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2. What is the warranty end date for </w:t>
            </w:r>
            <w:r w:rsidRPr="007142A2">
              <w:rPr>
                <w:rFonts w:ascii="Times New Roman" w:eastAsia="Arial" w:hAnsi="Times New Roman" w:cs="Times New Roman"/>
                <w:b/>
                <w:sz w:val="28"/>
                <w:szCs w:val="28"/>
                <w:lang w:val="en-US"/>
              </w:rPr>
              <w:t>"Electrical"</w:t>
            </w:r>
            <w:r w:rsidRPr="007142A2">
              <w:rPr>
                <w:rFonts w:ascii="Times New Roman" w:eastAsia="Arial" w:hAnsi="Times New Roman" w:cs="Times New Roman"/>
                <w:sz w:val="28"/>
                <w:szCs w:val="28"/>
                <w:lang w:val="en-US"/>
              </w:rPr>
              <w:t xml:space="preserve">? </w:t>
            </w:r>
          </w:p>
          <w:p w:rsidR="006A0115" w:rsidRPr="007142A2" w:rsidRDefault="00414FFD">
            <w:pPr>
              <w:pStyle w:val="normal0"/>
              <w:rPr>
                <w:rFonts w:ascii="Times New Roman" w:hAnsi="Times New Roman" w:cs="Times New Roman"/>
                <w:sz w:val="28"/>
                <w:szCs w:val="28"/>
              </w:rPr>
            </w:pPr>
            <w:r w:rsidRPr="007142A2">
              <w:rPr>
                <w:rFonts w:ascii="Times New Roman" w:eastAsia="Arial" w:hAnsi="Times New Roman" w:cs="Times New Roman"/>
                <w:sz w:val="28"/>
                <w:szCs w:val="28"/>
              </w:rPr>
              <w:t>_________________________________</w:t>
            </w:r>
          </w:p>
          <w:p w:rsidR="006A0115" w:rsidRPr="007142A2" w:rsidRDefault="006A0115">
            <w:pPr>
              <w:pStyle w:val="normal0"/>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p w:rsidR="006A0115" w:rsidRDefault="006A0115">
      <w:pPr>
        <w:pStyle w:val="normal0"/>
        <w:rPr>
          <w:rFonts w:ascii="Times New Roman" w:hAnsi="Times New Roman" w:cs="Times New Roman"/>
          <w:sz w:val="28"/>
          <w:szCs w:val="28"/>
        </w:rPr>
      </w:pPr>
    </w:p>
    <w:p w:rsidR="00DB0EE2" w:rsidRDefault="00DB0EE2">
      <w:pPr>
        <w:pStyle w:val="normal0"/>
        <w:rPr>
          <w:rFonts w:ascii="Times New Roman" w:hAnsi="Times New Roman" w:cs="Times New Roman"/>
          <w:sz w:val="28"/>
          <w:szCs w:val="28"/>
        </w:rPr>
      </w:pPr>
    </w:p>
    <w:p w:rsidR="00DB0EE2" w:rsidRPr="007142A2" w:rsidRDefault="00DB0EE2">
      <w:pPr>
        <w:pStyle w:val="normal0"/>
        <w:rPr>
          <w:rFonts w:ascii="Times New Roman" w:hAnsi="Times New Roman" w:cs="Times New Roman"/>
          <w:sz w:val="28"/>
          <w:szCs w:val="28"/>
        </w:rPr>
      </w:pPr>
    </w:p>
    <w:tbl>
      <w:tblPr>
        <w:tblStyle w:val="a8"/>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Pr>
          <w:p w:rsidR="00DB0EE2" w:rsidRDefault="00DB0EE2">
            <w:pPr>
              <w:pStyle w:val="normal0"/>
              <w:rPr>
                <w:rFonts w:ascii="Times New Roman" w:eastAsia="Arial" w:hAnsi="Times New Roman" w:cs="Times New Roman"/>
                <w:b/>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Locate the "Warranty Campaigns to Verify" section.</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3. What is the warranty campaign to verify or verify?</w:t>
            </w:r>
          </w:p>
          <w:p w:rsidR="006A0115" w:rsidRPr="007142A2" w:rsidRDefault="00414FFD">
            <w:pPr>
              <w:pStyle w:val="normal0"/>
              <w:rPr>
                <w:rFonts w:ascii="Times New Roman" w:hAnsi="Times New Roman" w:cs="Times New Roman"/>
                <w:sz w:val="28"/>
                <w:szCs w:val="28"/>
              </w:rPr>
            </w:pPr>
            <w:proofErr w:type="spellStart"/>
            <w:r w:rsidRPr="007142A2">
              <w:rPr>
                <w:rFonts w:ascii="Times New Roman" w:eastAsia="Arial" w:hAnsi="Times New Roman" w:cs="Times New Roman"/>
                <w:sz w:val="28"/>
                <w:szCs w:val="28"/>
              </w:rPr>
              <w:t>Campaign</w:t>
            </w:r>
            <w:proofErr w:type="spellEnd"/>
            <w:r w:rsidRPr="007142A2">
              <w:rPr>
                <w:rFonts w:ascii="Times New Roman" w:eastAsia="Arial" w:hAnsi="Times New Roman" w:cs="Times New Roman"/>
                <w:sz w:val="28"/>
                <w:szCs w:val="28"/>
              </w:rPr>
              <w:t xml:space="preserve"> </w:t>
            </w:r>
            <w:proofErr w:type="spellStart"/>
            <w:r w:rsidRPr="007142A2">
              <w:rPr>
                <w:rFonts w:ascii="Times New Roman" w:eastAsia="Arial" w:hAnsi="Times New Roman" w:cs="Times New Roman"/>
                <w:sz w:val="28"/>
                <w:szCs w:val="28"/>
              </w:rPr>
              <w:t>Description</w:t>
            </w:r>
            <w:proofErr w:type="spellEnd"/>
            <w:r w:rsidRPr="007142A2">
              <w:rPr>
                <w:rFonts w:ascii="Times New Roman" w:eastAsia="Arial" w:hAnsi="Times New Roman" w:cs="Times New Roman"/>
                <w:sz w:val="28"/>
                <w:szCs w:val="28"/>
              </w:rPr>
              <w:t xml:space="preserve"> _____________</w:t>
            </w:r>
            <w:proofErr w:type="spellStart"/>
            <w:r w:rsidRPr="007142A2">
              <w:rPr>
                <w:rFonts w:ascii="Times New Roman" w:eastAsia="Arial" w:hAnsi="Times New Roman" w:cs="Times New Roman"/>
                <w:sz w:val="28"/>
                <w:szCs w:val="28"/>
              </w:rPr>
              <w:t>Bulletin</w:t>
            </w:r>
            <w:proofErr w:type="spellEnd"/>
            <w:r w:rsidRPr="007142A2">
              <w:rPr>
                <w:rFonts w:ascii="Times New Roman" w:eastAsia="Arial" w:hAnsi="Times New Roman" w:cs="Times New Roman"/>
                <w:sz w:val="28"/>
                <w:szCs w:val="28"/>
              </w:rPr>
              <w:t xml:space="preserve"> No.____________</w:t>
            </w:r>
          </w:p>
          <w:p w:rsidR="006A0115" w:rsidRPr="007142A2" w:rsidRDefault="006A0115">
            <w:pPr>
              <w:pStyle w:val="normal0"/>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p w:rsidR="006A0115" w:rsidRPr="007142A2" w:rsidRDefault="006A0115">
      <w:pPr>
        <w:pStyle w:val="normal0"/>
        <w:rPr>
          <w:rFonts w:ascii="Times New Roman" w:hAnsi="Times New Roman" w:cs="Times New Roman"/>
          <w:sz w:val="28"/>
          <w:szCs w:val="28"/>
        </w:rPr>
      </w:pPr>
    </w:p>
    <w:tbl>
      <w:tblPr>
        <w:tblStyle w:val="a9"/>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In the "Warranty Campaigns to verify"</w:t>
            </w:r>
            <w:r w:rsidRPr="007142A2">
              <w:rPr>
                <w:rFonts w:ascii="Times New Roman" w:eastAsia="Arial" w:hAnsi="Times New Roman" w:cs="Times New Roman"/>
                <w:b/>
                <w:sz w:val="28"/>
                <w:szCs w:val="28"/>
                <w:lang w:val="en-US"/>
              </w:rPr>
              <w:t xml:space="preserve"> section, click on "View All Warranty Campaigns"</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4. What warranty campaign has been claimed on this vehicle?</w:t>
            </w:r>
          </w:p>
          <w:p w:rsidR="006A0115" w:rsidRPr="007142A2" w:rsidRDefault="00414FFD">
            <w:pPr>
              <w:pStyle w:val="normal0"/>
              <w:rPr>
                <w:rFonts w:ascii="Times New Roman" w:hAnsi="Times New Roman" w:cs="Times New Roman"/>
                <w:sz w:val="28"/>
                <w:szCs w:val="28"/>
              </w:rPr>
            </w:pPr>
            <w:r w:rsidRPr="007142A2">
              <w:rPr>
                <w:rFonts w:ascii="Times New Roman" w:eastAsia="Arial" w:hAnsi="Times New Roman" w:cs="Times New Roman"/>
                <w:sz w:val="28"/>
                <w:szCs w:val="28"/>
              </w:rPr>
              <w:t>____________________________________________________</w:t>
            </w:r>
          </w:p>
          <w:p w:rsidR="006A0115" w:rsidRPr="007142A2" w:rsidRDefault="006A0115">
            <w:pPr>
              <w:pStyle w:val="normal0"/>
              <w:ind w:left="360"/>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p w:rsidR="006A0115" w:rsidRPr="007142A2" w:rsidRDefault="006A0115">
      <w:pPr>
        <w:pStyle w:val="normal0"/>
        <w:rPr>
          <w:rFonts w:ascii="Times New Roman" w:hAnsi="Times New Roman" w:cs="Times New Roman"/>
          <w:sz w:val="28"/>
          <w:szCs w:val="28"/>
        </w:rPr>
      </w:pPr>
    </w:p>
    <w:p w:rsidR="006A0115" w:rsidRPr="007142A2" w:rsidRDefault="006A0115">
      <w:pPr>
        <w:pStyle w:val="normal0"/>
        <w:rPr>
          <w:rFonts w:ascii="Times New Roman" w:hAnsi="Times New Roman" w:cs="Times New Roman"/>
          <w:sz w:val="28"/>
          <w:szCs w:val="28"/>
        </w:rPr>
      </w:pPr>
    </w:p>
    <w:tbl>
      <w:tblPr>
        <w:tblStyle w:val="a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Locate the "Owner Information" section.</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5. What is the customer's name and gender?</w:t>
            </w:r>
          </w:p>
          <w:p w:rsidR="006A0115" w:rsidRPr="007142A2" w:rsidRDefault="00414FFD">
            <w:pPr>
              <w:pStyle w:val="normal0"/>
              <w:rPr>
                <w:rFonts w:ascii="Times New Roman" w:hAnsi="Times New Roman" w:cs="Times New Roman"/>
                <w:sz w:val="28"/>
                <w:szCs w:val="28"/>
              </w:rPr>
            </w:pPr>
            <w:proofErr w:type="spellStart"/>
            <w:r w:rsidRPr="007142A2">
              <w:rPr>
                <w:rFonts w:ascii="Times New Roman" w:eastAsia="Arial" w:hAnsi="Times New Roman" w:cs="Times New Roman"/>
                <w:sz w:val="28"/>
                <w:szCs w:val="28"/>
              </w:rPr>
              <w:t>Name:</w:t>
            </w:r>
            <w:r w:rsidRPr="007142A2">
              <w:rPr>
                <w:rFonts w:ascii="Times New Roman" w:eastAsia="Arial" w:hAnsi="Times New Roman" w:cs="Times New Roman"/>
                <w:sz w:val="28"/>
                <w:szCs w:val="28"/>
                <w:u w:val="single"/>
              </w:rPr>
              <w:t>_______________</w:t>
            </w:r>
            <w:r w:rsidRPr="007142A2">
              <w:rPr>
                <w:rFonts w:ascii="Times New Roman" w:eastAsia="Arial" w:hAnsi="Times New Roman" w:cs="Times New Roman"/>
                <w:sz w:val="28"/>
                <w:szCs w:val="28"/>
              </w:rPr>
              <w:t>Gender</w:t>
            </w:r>
            <w:proofErr w:type="spellEnd"/>
            <w:r w:rsidRPr="007142A2">
              <w:rPr>
                <w:rFonts w:ascii="Times New Roman" w:eastAsia="Arial" w:hAnsi="Times New Roman" w:cs="Times New Roman"/>
                <w:sz w:val="28"/>
                <w:szCs w:val="28"/>
                <w:u w:val="single"/>
              </w:rPr>
              <w:t xml:space="preserve"> _________________   </w:t>
            </w:r>
          </w:p>
          <w:p w:rsidR="006A0115" w:rsidRPr="007142A2" w:rsidRDefault="006A0115">
            <w:pPr>
              <w:pStyle w:val="normal0"/>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tbl>
      <w:tblPr>
        <w:tblStyle w:val="ab"/>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Locate the "Product History" section.</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rPr>
            </w:pPr>
            <w:r w:rsidRPr="007142A2">
              <w:rPr>
                <w:rFonts w:ascii="Times New Roman" w:eastAsia="Arial" w:hAnsi="Times New Roman" w:cs="Times New Roman"/>
                <w:sz w:val="28"/>
                <w:szCs w:val="28"/>
              </w:rPr>
              <w:t xml:space="preserve">6. </w:t>
            </w:r>
            <w:proofErr w:type="spellStart"/>
            <w:r w:rsidRPr="007142A2">
              <w:rPr>
                <w:rFonts w:ascii="Times New Roman" w:eastAsia="Arial" w:hAnsi="Times New Roman" w:cs="Times New Roman"/>
                <w:sz w:val="28"/>
                <w:szCs w:val="28"/>
              </w:rPr>
              <w:t>What</w:t>
            </w:r>
            <w:proofErr w:type="spellEnd"/>
            <w:r w:rsidRPr="007142A2">
              <w:rPr>
                <w:rFonts w:ascii="Times New Roman" w:eastAsia="Arial" w:hAnsi="Times New Roman" w:cs="Times New Roman"/>
                <w:sz w:val="28"/>
                <w:szCs w:val="28"/>
              </w:rPr>
              <w:t xml:space="preserve"> </w:t>
            </w:r>
            <w:proofErr w:type="spellStart"/>
            <w:r w:rsidRPr="007142A2">
              <w:rPr>
                <w:rFonts w:ascii="Times New Roman" w:eastAsia="Arial" w:hAnsi="Times New Roman" w:cs="Times New Roman"/>
                <w:sz w:val="28"/>
                <w:szCs w:val="28"/>
              </w:rPr>
              <w:t>was</w:t>
            </w:r>
            <w:proofErr w:type="spellEnd"/>
            <w:r w:rsidRPr="007142A2">
              <w:rPr>
                <w:rFonts w:ascii="Times New Roman" w:eastAsia="Arial" w:hAnsi="Times New Roman" w:cs="Times New Roman"/>
                <w:sz w:val="28"/>
                <w:szCs w:val="28"/>
              </w:rPr>
              <w:t xml:space="preserve"> done </w:t>
            </w:r>
            <w:proofErr w:type="spellStart"/>
            <w:r w:rsidRPr="007142A2">
              <w:rPr>
                <w:rFonts w:ascii="Times New Roman" w:eastAsia="Arial" w:hAnsi="Times New Roman" w:cs="Times New Roman"/>
                <w:sz w:val="28"/>
                <w:szCs w:val="28"/>
              </w:rPr>
              <w:t>on</w:t>
            </w:r>
            <w:proofErr w:type="spellEnd"/>
            <w:r w:rsidRPr="007142A2">
              <w:rPr>
                <w:rFonts w:ascii="Times New Roman" w:eastAsia="Arial" w:hAnsi="Times New Roman" w:cs="Times New Roman"/>
                <w:sz w:val="28"/>
                <w:szCs w:val="28"/>
              </w:rPr>
              <w:t xml:space="preserve"> 2013/10/17?</w:t>
            </w:r>
          </w:p>
          <w:p w:rsidR="006A0115" w:rsidRPr="007142A2" w:rsidRDefault="00414FFD">
            <w:pPr>
              <w:pStyle w:val="normal0"/>
              <w:rPr>
                <w:rFonts w:ascii="Times New Roman" w:hAnsi="Times New Roman" w:cs="Times New Roman"/>
                <w:sz w:val="28"/>
                <w:szCs w:val="28"/>
              </w:rPr>
            </w:pPr>
            <w:r w:rsidRPr="007142A2">
              <w:rPr>
                <w:rFonts w:ascii="Times New Roman" w:eastAsia="Arial" w:hAnsi="Times New Roman" w:cs="Times New Roman"/>
                <w:sz w:val="28"/>
                <w:szCs w:val="28"/>
              </w:rPr>
              <w:t>________________________________________</w:t>
            </w:r>
          </w:p>
          <w:p w:rsidR="006A0115" w:rsidRPr="007142A2" w:rsidRDefault="006A0115">
            <w:pPr>
              <w:pStyle w:val="normal0"/>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p w:rsidR="006A0115" w:rsidRPr="007142A2" w:rsidRDefault="006A0115">
      <w:pPr>
        <w:pStyle w:val="normal0"/>
        <w:rPr>
          <w:rFonts w:ascii="Times New Roman" w:hAnsi="Times New Roman" w:cs="Times New Roman"/>
          <w:sz w:val="28"/>
          <w:szCs w:val="28"/>
        </w:rPr>
      </w:pPr>
    </w:p>
    <w:p w:rsidR="006A0115" w:rsidRPr="007142A2" w:rsidRDefault="006A0115">
      <w:pPr>
        <w:pStyle w:val="normal0"/>
        <w:rPr>
          <w:rFonts w:ascii="Times New Roman" w:hAnsi="Times New Roman" w:cs="Times New Roman"/>
          <w:sz w:val="28"/>
          <w:szCs w:val="28"/>
        </w:rPr>
      </w:pPr>
    </w:p>
    <w:tbl>
      <w:tblPr>
        <w:tblStyle w:val="ac"/>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Locate the "Links" section.</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7. What resources are available in the "Links"</w:t>
            </w:r>
            <w:r w:rsidRPr="007142A2">
              <w:rPr>
                <w:rFonts w:ascii="Times New Roman" w:eastAsia="Arial" w:hAnsi="Times New Roman" w:cs="Times New Roman"/>
                <w:sz w:val="28"/>
                <w:szCs w:val="28"/>
                <w:lang w:val="en-US"/>
              </w:rPr>
              <w:t xml:space="preserve"> section?</w:t>
            </w:r>
          </w:p>
          <w:p w:rsidR="006A0115" w:rsidRPr="007142A2" w:rsidRDefault="00414FFD">
            <w:pPr>
              <w:pStyle w:val="normal0"/>
              <w:rPr>
                <w:rFonts w:ascii="Times New Roman" w:hAnsi="Times New Roman" w:cs="Times New Roman"/>
                <w:sz w:val="28"/>
                <w:szCs w:val="28"/>
              </w:rPr>
            </w:pPr>
            <w:r w:rsidRPr="007142A2">
              <w:rPr>
                <w:rFonts w:ascii="Times New Roman" w:eastAsia="Arial" w:hAnsi="Times New Roman" w:cs="Times New Roman"/>
                <w:sz w:val="28"/>
                <w:szCs w:val="28"/>
                <w:u w:val="single"/>
              </w:rPr>
              <w:t xml:space="preserve">_______________ </w:t>
            </w:r>
            <w:r w:rsidRPr="007142A2">
              <w:rPr>
                <w:rFonts w:ascii="Times New Roman" w:eastAsia="Arial" w:hAnsi="Times New Roman" w:cs="Times New Roman"/>
                <w:sz w:val="28"/>
                <w:szCs w:val="28"/>
              </w:rPr>
              <w:t>and</w:t>
            </w:r>
            <w:r w:rsidRPr="007142A2">
              <w:rPr>
                <w:rFonts w:ascii="Times New Roman" w:eastAsia="Arial" w:hAnsi="Times New Roman" w:cs="Times New Roman"/>
                <w:color w:val="FF0000"/>
                <w:sz w:val="28"/>
                <w:szCs w:val="28"/>
                <w:u w:val="single"/>
              </w:rPr>
              <w:t xml:space="preserve"> </w:t>
            </w:r>
            <w:r w:rsidRPr="007142A2">
              <w:rPr>
                <w:rFonts w:ascii="Times New Roman" w:hAnsi="Times New Roman" w:cs="Times New Roman"/>
                <w:sz w:val="28"/>
                <w:szCs w:val="28"/>
              </w:rPr>
              <w:t>_____________________</w:t>
            </w:r>
          </w:p>
          <w:p w:rsidR="006A0115" w:rsidRPr="007142A2" w:rsidRDefault="006A0115">
            <w:pPr>
              <w:pStyle w:val="normal0"/>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p w:rsidR="006A0115" w:rsidRPr="007142A2" w:rsidRDefault="006A0115">
      <w:pPr>
        <w:pStyle w:val="normal0"/>
        <w:rPr>
          <w:rFonts w:ascii="Times New Roman" w:hAnsi="Times New Roman" w:cs="Times New Roman"/>
          <w:sz w:val="28"/>
          <w:szCs w:val="28"/>
        </w:rPr>
      </w:pPr>
    </w:p>
    <w:p w:rsidR="006A0115" w:rsidRPr="007142A2" w:rsidRDefault="006A0115">
      <w:pPr>
        <w:pStyle w:val="normal0"/>
        <w:rPr>
          <w:rFonts w:ascii="Times New Roman" w:hAnsi="Times New Roman" w:cs="Times New Roman"/>
          <w:sz w:val="28"/>
          <w:szCs w:val="28"/>
        </w:rPr>
      </w:pPr>
    </w:p>
    <w:tbl>
      <w:tblPr>
        <w:tblStyle w:val="ad"/>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856"/>
      </w:tblGrid>
      <w:tr w:rsidR="006A0115" w:rsidRPr="007142A2">
        <w:tc>
          <w:tcPr>
            <w:tcW w:w="8856" w:type="dxa"/>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Locate the "Warranty campaign to verify" section.</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u w:val="single"/>
                <w:lang w:val="en-US"/>
              </w:rPr>
              <w:t>8. What kind of article is available when you click on “Campaign Description” link section?</w:t>
            </w:r>
          </w:p>
          <w:p w:rsidR="006A0115" w:rsidRPr="007142A2" w:rsidRDefault="00414FFD">
            <w:pPr>
              <w:pStyle w:val="normal0"/>
              <w:tabs>
                <w:tab w:val="right" w:pos="8640"/>
              </w:tabs>
              <w:rPr>
                <w:rFonts w:ascii="Times New Roman" w:hAnsi="Times New Roman" w:cs="Times New Roman"/>
                <w:sz w:val="28"/>
                <w:szCs w:val="28"/>
              </w:rPr>
            </w:pPr>
            <w:r w:rsidRPr="007142A2">
              <w:rPr>
                <w:rFonts w:ascii="Times New Roman" w:eastAsia="Arial" w:hAnsi="Times New Roman" w:cs="Times New Roman"/>
                <w:sz w:val="28"/>
                <w:szCs w:val="28"/>
                <w:u w:val="single"/>
              </w:rPr>
              <w:t>______________________________________</w:t>
            </w:r>
            <w:r w:rsidRPr="007142A2">
              <w:rPr>
                <w:rFonts w:ascii="Times New Roman" w:eastAsia="Arial" w:hAnsi="Times New Roman" w:cs="Times New Roman"/>
                <w:sz w:val="28"/>
                <w:szCs w:val="28"/>
              </w:rPr>
              <w:tab/>
            </w:r>
          </w:p>
          <w:p w:rsidR="006A0115" w:rsidRPr="007142A2" w:rsidRDefault="006A0115">
            <w:pPr>
              <w:pStyle w:val="normal0"/>
              <w:tabs>
                <w:tab w:val="right" w:pos="8640"/>
              </w:tabs>
              <w:rPr>
                <w:rFonts w:ascii="Times New Roman" w:hAnsi="Times New Roman" w:cs="Times New Roman"/>
                <w:sz w:val="28"/>
                <w:szCs w:val="28"/>
              </w:rPr>
            </w:pPr>
          </w:p>
        </w:tc>
      </w:tr>
    </w:tbl>
    <w:p w:rsidR="006A0115" w:rsidRPr="007142A2" w:rsidRDefault="006A0115">
      <w:pPr>
        <w:pStyle w:val="normal0"/>
        <w:rPr>
          <w:rFonts w:ascii="Times New Roman" w:hAnsi="Times New Roman" w:cs="Times New Roman"/>
          <w:sz w:val="28"/>
          <w:szCs w:val="28"/>
        </w:rPr>
      </w:pPr>
    </w:p>
    <w:tbl>
      <w:tblPr>
        <w:tblStyle w:val="ae"/>
        <w:tblW w:w="90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96"/>
      </w:tblGrid>
      <w:tr w:rsidR="006A0115" w:rsidRPr="007142A2">
        <w:tc>
          <w:tcPr>
            <w:tcW w:w="9096" w:type="dxa"/>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Add the words "ECM connector" into the keyword(s) field, and click search.</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5610225" cy="1257300"/>
                  <wp:effectExtent l="0" t="0" r="0" b="0"/>
                  <wp:docPr id="6"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0" cstate="print"/>
                          <a:srcRect/>
                          <a:stretch>
                            <a:fillRect/>
                          </a:stretch>
                        </pic:blipFill>
                        <pic:spPr>
                          <a:xfrm>
                            <a:off x="0" y="0"/>
                            <a:ext cx="5610225" cy="1257300"/>
                          </a:xfrm>
                          <a:prstGeom prst="rect">
                            <a:avLst/>
                          </a:prstGeom>
                          <a:ln/>
                        </pic:spPr>
                      </pic:pic>
                    </a:graphicData>
                  </a:graphic>
                </wp:inline>
              </w:drawing>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Locate the </w:t>
            </w:r>
            <w:proofErr w:type="gramStart"/>
            <w:r w:rsidRPr="007142A2">
              <w:rPr>
                <w:rFonts w:ascii="Times New Roman" w:eastAsia="Arial" w:hAnsi="Times New Roman" w:cs="Times New Roman"/>
                <w:sz w:val="28"/>
                <w:szCs w:val="28"/>
                <w:lang w:val="en-US"/>
              </w:rPr>
              <w:t>"</w:t>
            </w:r>
            <w:r w:rsidRPr="007142A2">
              <w:rPr>
                <w:rFonts w:ascii="Times New Roman" w:eastAsia="Arial" w:hAnsi="Times New Roman" w:cs="Times New Roman"/>
                <w:b/>
                <w:sz w:val="28"/>
                <w:szCs w:val="28"/>
                <w:lang w:val="en-US"/>
              </w:rPr>
              <w:t xml:space="preserve"> Help</w:t>
            </w:r>
            <w:proofErr w:type="gramEnd"/>
            <w:r w:rsidRPr="007142A2">
              <w:rPr>
                <w:rFonts w:ascii="Times New Roman" w:eastAsia="Arial" w:hAnsi="Times New Roman" w:cs="Times New Roman"/>
                <w:b/>
                <w:sz w:val="28"/>
                <w:szCs w:val="28"/>
                <w:lang w:val="en-US"/>
              </w:rPr>
              <w:t xml:space="preserve"> Video</w:t>
            </w:r>
            <w:r w:rsidRPr="007142A2">
              <w:rPr>
                <w:rFonts w:ascii="Times New Roman" w:eastAsia="Arial" w:hAnsi="Times New Roman" w:cs="Times New Roman"/>
                <w:sz w:val="28"/>
                <w:szCs w:val="28"/>
                <w:lang w:val="en-US"/>
              </w:rPr>
              <w:t xml:space="preserve">" titled </w:t>
            </w:r>
            <w:r w:rsidRPr="007142A2">
              <w:rPr>
                <w:rFonts w:ascii="Times New Roman" w:eastAsia="Arial" w:hAnsi="Times New Roman" w:cs="Times New Roman"/>
                <w:b/>
                <w:sz w:val="28"/>
                <w:szCs w:val="28"/>
                <w:lang w:val="en-US"/>
              </w:rPr>
              <w:t>"Molex ECM connector repair"</w:t>
            </w:r>
            <w:r w:rsidRPr="007142A2">
              <w:rPr>
                <w:rFonts w:ascii="Times New Roman" w:eastAsia="Arial" w:hAnsi="Times New Roman" w:cs="Times New Roman"/>
                <w:sz w:val="28"/>
                <w:szCs w:val="28"/>
                <w:lang w:val="en-US"/>
              </w:rPr>
              <w:t>, and watch the video by clicking on the title.</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9. What is the part number for the 2.25 terminal removal tool shown in</w:t>
            </w:r>
            <w:r w:rsidRPr="007142A2">
              <w:rPr>
                <w:rFonts w:ascii="Times New Roman" w:eastAsia="Arial" w:hAnsi="Times New Roman" w:cs="Times New Roman"/>
                <w:sz w:val="28"/>
                <w:szCs w:val="28"/>
                <w:lang w:val="en-US"/>
              </w:rPr>
              <w:t xml:space="preserve"> the help video?</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w:t>
            </w:r>
          </w:p>
          <w:p w:rsidR="006A0115" w:rsidRPr="007142A2" w:rsidRDefault="00414FFD">
            <w:pPr>
              <w:pStyle w:val="normal0"/>
              <w:rPr>
                <w:rFonts w:ascii="Times New Roman" w:hAnsi="Times New Roman" w:cs="Times New Roman"/>
                <w:sz w:val="28"/>
                <w:szCs w:val="28"/>
              </w:rPr>
            </w:pPr>
            <w:r w:rsidRPr="007142A2">
              <w:rPr>
                <w:rFonts w:ascii="Times New Roman" w:eastAsia="Arial" w:hAnsi="Times New Roman" w:cs="Times New Roman"/>
                <w:sz w:val="28"/>
                <w:szCs w:val="28"/>
              </w:rPr>
              <w:t xml:space="preserve">P/N </w:t>
            </w:r>
            <w:r w:rsidRPr="007142A2">
              <w:rPr>
                <w:rFonts w:ascii="Times New Roman" w:eastAsia="Arial" w:hAnsi="Times New Roman" w:cs="Times New Roman"/>
                <w:sz w:val="28"/>
                <w:szCs w:val="28"/>
                <w:u w:val="single"/>
              </w:rPr>
              <w:t>_____________</w:t>
            </w:r>
          </w:p>
        </w:tc>
      </w:tr>
      <w:tr w:rsidR="006A0115" w:rsidRPr="007142A2">
        <w:tc>
          <w:tcPr>
            <w:tcW w:w="9096" w:type="dxa"/>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Scenario: During PDI of this vehicle you perform a static battery voltage check.</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Change the keyword to</w:t>
            </w:r>
            <w:r w:rsidRPr="007142A2">
              <w:rPr>
                <w:rFonts w:ascii="Times New Roman" w:eastAsia="Arial" w:hAnsi="Times New Roman" w:cs="Times New Roman"/>
                <w:b/>
                <w:sz w:val="28"/>
                <w:szCs w:val="28"/>
                <w:lang w:val="en-US"/>
              </w:rPr>
              <w:t xml:space="preserve"> "batteries activation"</w:t>
            </w:r>
            <w:r w:rsidRPr="007142A2">
              <w:rPr>
                <w:rFonts w:ascii="Times New Roman" w:eastAsia="Arial" w:hAnsi="Times New Roman" w:cs="Times New Roman"/>
                <w:sz w:val="28"/>
                <w:szCs w:val="28"/>
                <w:lang w:val="en-US"/>
              </w:rPr>
              <w:t xml:space="preserve"> in the keyword(s) field, and click on </w:t>
            </w:r>
            <w:r w:rsidRPr="007142A2">
              <w:rPr>
                <w:rFonts w:ascii="Times New Roman" w:eastAsia="Arial" w:hAnsi="Times New Roman" w:cs="Times New Roman"/>
                <w:b/>
                <w:sz w:val="28"/>
                <w:szCs w:val="28"/>
                <w:lang w:val="en-US"/>
              </w:rPr>
              <w:t>“Advanced Search”</w:t>
            </w:r>
            <w:r w:rsidRPr="007142A2">
              <w:rPr>
                <w:rFonts w:ascii="Times New Roman" w:eastAsia="Arial" w:hAnsi="Times New Roman" w:cs="Times New Roman"/>
                <w:sz w:val="28"/>
                <w:szCs w:val="28"/>
                <w:lang w:val="en-US"/>
              </w:rPr>
              <w:t xml:space="preserve"> uncheck all articles type field and check only box </w:t>
            </w:r>
            <w:r w:rsidRPr="007142A2">
              <w:rPr>
                <w:rFonts w:ascii="Times New Roman" w:eastAsia="Arial" w:hAnsi="Times New Roman" w:cs="Times New Roman"/>
                <w:b/>
                <w:sz w:val="28"/>
                <w:szCs w:val="28"/>
                <w:lang w:val="en-US"/>
              </w:rPr>
              <w:t>Service Bulletin</w:t>
            </w:r>
            <w:r w:rsidRPr="007142A2">
              <w:rPr>
                <w:rFonts w:ascii="Times New Roman" w:eastAsia="Arial" w:hAnsi="Times New Roman" w:cs="Times New Roman"/>
                <w:sz w:val="28"/>
                <w:szCs w:val="28"/>
                <w:lang w:val="en-US"/>
              </w:rPr>
              <w:t xml:space="preserve"> and click on Search.</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5600700" cy="1238250"/>
                  <wp:effectExtent l="0" t="0" r="0" b="0"/>
                  <wp:docPr id="7"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21" cstate="print"/>
                          <a:srcRect/>
                          <a:stretch>
                            <a:fillRect/>
                          </a:stretch>
                        </pic:blipFill>
                        <pic:spPr>
                          <a:xfrm>
                            <a:off x="0" y="0"/>
                            <a:ext cx="5600700" cy="1238250"/>
                          </a:xfrm>
                          <a:prstGeom prst="rect">
                            <a:avLst/>
                          </a:prstGeom>
                          <a:ln/>
                        </pic:spPr>
                      </pic:pic>
                    </a:graphicData>
                  </a:graphic>
                </wp:inline>
              </w:drawing>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Look in the knowledge articles section, and open appropriate </w:t>
            </w:r>
            <w:r w:rsidRPr="007142A2">
              <w:rPr>
                <w:rFonts w:ascii="Times New Roman" w:eastAsia="Arial" w:hAnsi="Times New Roman" w:cs="Times New Roman"/>
                <w:b/>
                <w:sz w:val="28"/>
                <w:szCs w:val="28"/>
                <w:lang w:val="en-US"/>
              </w:rPr>
              <w:t>Service Bulletin</w:t>
            </w:r>
            <w:r w:rsidRPr="007142A2">
              <w:rPr>
                <w:rFonts w:ascii="Times New Roman" w:eastAsia="Arial" w:hAnsi="Times New Roman" w:cs="Times New Roman"/>
                <w:sz w:val="28"/>
                <w:szCs w:val="28"/>
                <w:lang w:val="en-US"/>
              </w:rPr>
              <w:t xml:space="preserve"> articles.</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10. What should be done if battery voltage is 12</w:t>
            </w:r>
            <w:proofErr w:type="gramStart"/>
            <w:r w:rsidRPr="007142A2">
              <w:rPr>
                <w:rFonts w:ascii="Times New Roman" w:eastAsia="Arial" w:hAnsi="Times New Roman" w:cs="Times New Roman"/>
                <w:sz w:val="28"/>
                <w:szCs w:val="28"/>
                <w:lang w:val="en-US"/>
              </w:rPr>
              <w:t>,8</w:t>
            </w:r>
            <w:proofErr w:type="gramEnd"/>
            <w:r w:rsidRPr="007142A2">
              <w:rPr>
                <w:rFonts w:ascii="Times New Roman" w:eastAsia="Arial" w:hAnsi="Times New Roman" w:cs="Times New Roman"/>
                <w:sz w:val="28"/>
                <w:szCs w:val="28"/>
                <w:lang w:val="en-US"/>
              </w:rPr>
              <w:t xml:space="preserve"> V ?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u w:val="single"/>
                <w:lang w:val="en-US"/>
              </w:rPr>
              <w:t>___________________</w:t>
            </w:r>
            <w:r w:rsidRPr="007142A2">
              <w:rPr>
                <w:rFonts w:ascii="Times New Roman" w:eastAsia="Arial" w:hAnsi="Times New Roman" w:cs="Times New Roman"/>
                <w:sz w:val="28"/>
                <w:szCs w:val="28"/>
                <w:u w:val="single"/>
                <w:lang w:val="en-US"/>
              </w:rPr>
              <w:t>_________________________</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10. 1 According to battery sticker letters </w:t>
            </w:r>
            <w:r w:rsidRPr="007142A2">
              <w:rPr>
                <w:rFonts w:ascii="Times New Roman" w:eastAsia="Arial" w:hAnsi="Times New Roman" w:cs="Times New Roman"/>
                <w:b/>
                <w:sz w:val="28"/>
                <w:szCs w:val="28"/>
                <w:lang w:val="en-US"/>
              </w:rPr>
              <w:t xml:space="preserve">GL </w:t>
            </w:r>
            <w:r w:rsidRPr="007142A2">
              <w:rPr>
                <w:rFonts w:ascii="Times New Roman" w:eastAsia="Arial" w:hAnsi="Times New Roman" w:cs="Times New Roman"/>
                <w:sz w:val="28"/>
                <w:szCs w:val="28"/>
                <w:lang w:val="en-US"/>
              </w:rPr>
              <w:t xml:space="preserve">and chart what is the year and month of battery production? </w:t>
            </w:r>
          </w:p>
          <w:p w:rsidR="006A0115" w:rsidRPr="007142A2" w:rsidRDefault="00414FFD">
            <w:pPr>
              <w:pStyle w:val="normal0"/>
              <w:rPr>
                <w:rFonts w:ascii="Times New Roman" w:hAnsi="Times New Roman" w:cs="Times New Roman"/>
                <w:sz w:val="28"/>
                <w:szCs w:val="28"/>
              </w:rPr>
            </w:pPr>
            <w:r w:rsidRPr="007142A2">
              <w:rPr>
                <w:rFonts w:ascii="Times New Roman" w:eastAsia="Arial" w:hAnsi="Times New Roman" w:cs="Times New Roman"/>
                <w:sz w:val="28"/>
                <w:szCs w:val="28"/>
                <w:u w:val="single"/>
              </w:rPr>
              <w:t>___________________________________________</w:t>
            </w:r>
          </w:p>
        </w:tc>
      </w:tr>
    </w:tbl>
    <w:p w:rsidR="006A0115" w:rsidRPr="007142A2" w:rsidRDefault="006A0115">
      <w:pPr>
        <w:pStyle w:val="normal0"/>
        <w:rPr>
          <w:rFonts w:ascii="Times New Roman" w:hAnsi="Times New Roman" w:cs="Times New Roman"/>
          <w:sz w:val="28"/>
          <w:szCs w:val="28"/>
        </w:rPr>
      </w:pPr>
    </w:p>
    <w:tbl>
      <w:tblPr>
        <w:tblStyle w:val="af"/>
        <w:tblW w:w="9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126"/>
      </w:tblGrid>
      <w:tr w:rsidR="006A0115" w:rsidRPr="007142A2">
        <w:tc>
          <w:tcPr>
            <w:tcW w:w="9126" w:type="dxa"/>
          </w:tcPr>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Start a new search by clicking on the "Knowledge Center" tab.</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3533775" cy="409575"/>
                  <wp:effectExtent l="0" t="0" r="0" b="0"/>
                  <wp:docPr id="8"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2" cstate="print"/>
                          <a:srcRect/>
                          <a:stretch>
                            <a:fillRect/>
                          </a:stretch>
                        </pic:blipFill>
                        <pic:spPr>
                          <a:xfrm>
                            <a:off x="0" y="0"/>
                            <a:ext cx="3533775" cy="409575"/>
                          </a:xfrm>
                          <a:prstGeom prst="rect">
                            <a:avLst/>
                          </a:prstGeom>
                          <a:ln/>
                        </pic:spPr>
                      </pic:pic>
                    </a:graphicData>
                  </a:graphic>
                </wp:inline>
              </w:drawing>
            </w:r>
          </w:p>
          <w:p w:rsidR="006A0115" w:rsidRPr="007142A2" w:rsidRDefault="006A0115">
            <w:pPr>
              <w:pStyle w:val="normal0"/>
              <w:rPr>
                <w:rFonts w:ascii="Times New Roman" w:hAnsi="Times New Roman" w:cs="Times New Roman"/>
                <w:sz w:val="28"/>
                <w:szCs w:val="28"/>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Start a new</w:t>
            </w:r>
            <w:r w:rsidRPr="007142A2">
              <w:rPr>
                <w:rFonts w:ascii="Times New Roman" w:eastAsia="Arial" w:hAnsi="Times New Roman" w:cs="Times New Roman"/>
                <w:sz w:val="28"/>
                <w:szCs w:val="28"/>
                <w:lang w:val="en-US"/>
              </w:rPr>
              <w:t xml:space="preserve"> </w:t>
            </w:r>
            <w:r w:rsidRPr="007142A2">
              <w:rPr>
                <w:rFonts w:ascii="Times New Roman" w:eastAsia="Arial" w:hAnsi="Times New Roman" w:cs="Times New Roman"/>
                <w:b/>
                <w:sz w:val="28"/>
                <w:szCs w:val="28"/>
                <w:lang w:val="en-US"/>
              </w:rPr>
              <w:t>Advanced Search</w:t>
            </w:r>
            <w:r w:rsidRPr="007142A2">
              <w:rPr>
                <w:rFonts w:ascii="Times New Roman" w:eastAsia="Arial" w:hAnsi="Times New Roman" w:cs="Times New Roman"/>
                <w:sz w:val="28"/>
                <w:szCs w:val="28"/>
                <w:lang w:val="en-US"/>
              </w:rPr>
              <w:t xml:space="preserve">, “uncheck all articles type field and check only box </w:t>
            </w:r>
            <w:r w:rsidRPr="007142A2">
              <w:rPr>
                <w:rFonts w:ascii="Times New Roman" w:eastAsia="Arial" w:hAnsi="Times New Roman" w:cs="Times New Roman"/>
                <w:b/>
                <w:sz w:val="28"/>
                <w:szCs w:val="28"/>
                <w:lang w:val="en-US"/>
              </w:rPr>
              <w:t>Pre Delivery Bulletin</w:t>
            </w:r>
            <w:r w:rsidRPr="007142A2">
              <w:rPr>
                <w:rFonts w:ascii="Times New Roman" w:eastAsia="Arial" w:hAnsi="Times New Roman" w:cs="Times New Roman"/>
                <w:sz w:val="28"/>
                <w:szCs w:val="28"/>
                <w:lang w:val="en-US"/>
              </w:rPr>
              <w:t xml:space="preserve">, go to Product Categories check box product </w:t>
            </w:r>
            <w:r w:rsidRPr="007142A2">
              <w:rPr>
                <w:rFonts w:ascii="Times New Roman" w:eastAsia="Arial" w:hAnsi="Times New Roman" w:cs="Times New Roman"/>
                <w:b/>
                <w:sz w:val="28"/>
                <w:szCs w:val="28"/>
                <w:lang w:val="en-US"/>
              </w:rPr>
              <w:t>“Sea-Doo watercraft”</w:t>
            </w:r>
            <w:r w:rsidRPr="007142A2">
              <w:rPr>
                <w:rFonts w:ascii="Times New Roman" w:eastAsia="Arial" w:hAnsi="Times New Roman" w:cs="Times New Roman"/>
                <w:sz w:val="28"/>
                <w:szCs w:val="28"/>
                <w:lang w:val="en-US"/>
              </w:rPr>
              <w:t xml:space="preserve"> and model year </w:t>
            </w:r>
            <w:r w:rsidRPr="007142A2">
              <w:rPr>
                <w:rFonts w:ascii="Times New Roman" w:eastAsia="Arial" w:hAnsi="Times New Roman" w:cs="Times New Roman"/>
                <w:b/>
                <w:sz w:val="28"/>
                <w:szCs w:val="28"/>
                <w:lang w:val="en-US"/>
              </w:rPr>
              <w:t>“2015”</w:t>
            </w:r>
            <w:r w:rsidRPr="007142A2">
              <w:rPr>
                <w:rFonts w:ascii="Times New Roman" w:eastAsia="Arial" w:hAnsi="Times New Roman" w:cs="Times New Roman"/>
                <w:sz w:val="28"/>
                <w:szCs w:val="28"/>
                <w:lang w:val="en-US"/>
              </w:rPr>
              <w:t xml:space="preserve"> check all Product Categories boxes and click on Search. </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5602605" cy="1182370"/>
                  <wp:effectExtent l="0" t="0" r="0" b="0"/>
                  <wp:docPr id="9"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23" cstate="print"/>
                          <a:srcRect/>
                          <a:stretch>
                            <a:fillRect/>
                          </a:stretch>
                        </pic:blipFill>
                        <pic:spPr>
                          <a:xfrm>
                            <a:off x="0" y="0"/>
                            <a:ext cx="5602605" cy="1182370"/>
                          </a:xfrm>
                          <a:prstGeom prst="rect">
                            <a:avLst/>
                          </a:prstGeom>
                          <a:ln/>
                        </pic:spPr>
                      </pic:pic>
                    </a:graphicData>
                  </a:graphic>
                </wp:inline>
              </w:drawing>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11. What’s the Bulletin Number for GTI, GTR, GTS and WAKE 155 (</w:t>
            </w:r>
            <w:r w:rsidRPr="007142A2">
              <w:rPr>
                <w:rFonts w:ascii="Times New Roman" w:eastAsia="Arial" w:hAnsi="Times New Roman" w:cs="Times New Roman"/>
                <w:b/>
                <w:sz w:val="28"/>
                <w:szCs w:val="28"/>
                <w:lang w:val="en-US"/>
              </w:rPr>
              <w:t>Countries Outside North America)</w:t>
            </w:r>
            <w:r w:rsidRPr="007142A2">
              <w:rPr>
                <w:rFonts w:ascii="Times New Roman" w:eastAsia="Arial" w:hAnsi="Times New Roman" w:cs="Times New Roman"/>
                <w:sz w:val="28"/>
                <w:szCs w:val="28"/>
                <w:lang w:val="en-US"/>
              </w:rPr>
              <w:t>?</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u w:val="single"/>
                <w:lang w:val="en-US"/>
              </w:rPr>
              <w:t>______________</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12. What’s the recommended engine coolant BRP P/N?</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u w:val="single"/>
                <w:lang w:val="en-US"/>
              </w:rPr>
              <w:t>______________________________</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13. On “Watercraft test run” step what’s recommend to check </w:t>
            </w:r>
            <w:r w:rsidRPr="007142A2">
              <w:rPr>
                <w:rFonts w:ascii="Times New Roman" w:eastAsia="Arial" w:hAnsi="Times New Roman" w:cs="Times New Roman"/>
                <w:sz w:val="28"/>
                <w:szCs w:val="28"/>
                <w:lang w:val="en-US"/>
              </w:rPr>
              <w:t>on point 9?</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u w:val="single"/>
                <w:lang w:val="en-US"/>
              </w:rPr>
              <w:t>______________________________</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14. What’s Customer and dealer must sign?</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u w:val="single"/>
                <w:lang w:val="en-US"/>
              </w:rPr>
              <w:t>______________________________</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Start a new search by clicking on the "Knowledge Center" tab.</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3533775" cy="409575"/>
                  <wp:effectExtent l="0" t="0" r="0" b="0"/>
                  <wp:docPr id="1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2" cstate="print"/>
                          <a:srcRect/>
                          <a:stretch>
                            <a:fillRect/>
                          </a:stretch>
                        </pic:blipFill>
                        <pic:spPr>
                          <a:xfrm>
                            <a:off x="0" y="0"/>
                            <a:ext cx="3533775" cy="409575"/>
                          </a:xfrm>
                          <a:prstGeom prst="rect">
                            <a:avLst/>
                          </a:prstGeom>
                          <a:ln/>
                        </pic:spPr>
                      </pic:pic>
                    </a:graphicData>
                  </a:graphic>
                </wp:inline>
              </w:drawing>
            </w:r>
          </w:p>
          <w:p w:rsidR="006A0115" w:rsidRPr="007142A2" w:rsidRDefault="006A0115">
            <w:pPr>
              <w:pStyle w:val="normal0"/>
              <w:rPr>
                <w:rFonts w:ascii="Times New Roman" w:hAnsi="Times New Roman" w:cs="Times New Roman"/>
                <w:sz w:val="28"/>
                <w:szCs w:val="28"/>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Start a new </w:t>
            </w:r>
            <w:r w:rsidRPr="007142A2">
              <w:rPr>
                <w:rFonts w:ascii="Times New Roman" w:eastAsia="Arial" w:hAnsi="Times New Roman" w:cs="Times New Roman"/>
                <w:b/>
                <w:sz w:val="28"/>
                <w:szCs w:val="28"/>
                <w:lang w:val="en-US"/>
              </w:rPr>
              <w:t>Advanced Search,</w:t>
            </w:r>
            <w:r w:rsidRPr="007142A2">
              <w:rPr>
                <w:rFonts w:ascii="Times New Roman" w:eastAsia="Arial" w:hAnsi="Times New Roman" w:cs="Times New Roman"/>
                <w:sz w:val="28"/>
                <w:szCs w:val="28"/>
                <w:lang w:val="en-US"/>
              </w:rPr>
              <w:t xml:space="preserve"> “uncheck all articles type field and check only box </w:t>
            </w:r>
            <w:r w:rsidRPr="007142A2">
              <w:rPr>
                <w:rFonts w:ascii="Times New Roman" w:eastAsia="Arial" w:hAnsi="Times New Roman" w:cs="Times New Roman"/>
                <w:b/>
                <w:sz w:val="28"/>
                <w:szCs w:val="28"/>
                <w:lang w:val="en-US"/>
              </w:rPr>
              <w:t>“training”</w:t>
            </w:r>
            <w:r w:rsidRPr="007142A2">
              <w:rPr>
                <w:rFonts w:ascii="Times New Roman" w:eastAsia="Arial" w:hAnsi="Times New Roman" w:cs="Times New Roman"/>
                <w:sz w:val="28"/>
                <w:szCs w:val="28"/>
                <w:lang w:val="en-US"/>
              </w:rPr>
              <w:t xml:space="preserve">, go to Product Categories check box product </w:t>
            </w:r>
            <w:r w:rsidRPr="007142A2">
              <w:rPr>
                <w:rFonts w:ascii="Times New Roman" w:eastAsia="Arial" w:hAnsi="Times New Roman" w:cs="Times New Roman"/>
                <w:b/>
                <w:sz w:val="28"/>
                <w:szCs w:val="28"/>
                <w:lang w:val="en-US"/>
              </w:rPr>
              <w:t>“Sea-Doo watercraft”</w:t>
            </w:r>
            <w:r w:rsidRPr="007142A2">
              <w:rPr>
                <w:rFonts w:ascii="Times New Roman" w:eastAsia="Arial" w:hAnsi="Times New Roman" w:cs="Times New Roman"/>
                <w:sz w:val="28"/>
                <w:szCs w:val="28"/>
                <w:lang w:val="en-US"/>
              </w:rPr>
              <w:t xml:space="preserve"> and model year </w:t>
            </w:r>
            <w:r w:rsidRPr="007142A2">
              <w:rPr>
                <w:rFonts w:ascii="Times New Roman" w:eastAsia="Arial" w:hAnsi="Times New Roman" w:cs="Times New Roman"/>
                <w:b/>
                <w:sz w:val="28"/>
                <w:szCs w:val="28"/>
                <w:lang w:val="en-US"/>
              </w:rPr>
              <w:t>“2014”</w:t>
            </w:r>
            <w:r w:rsidRPr="007142A2">
              <w:rPr>
                <w:rFonts w:ascii="Times New Roman" w:eastAsia="Arial" w:hAnsi="Times New Roman" w:cs="Times New Roman"/>
                <w:sz w:val="28"/>
                <w:szCs w:val="28"/>
                <w:lang w:val="en-US"/>
              </w:rPr>
              <w:t xml:space="preserve"> check all Product Categories boxes and click on Search.</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The following questions are answered using the</w:t>
            </w:r>
            <w:r w:rsidRPr="007142A2">
              <w:rPr>
                <w:rFonts w:ascii="Times New Roman" w:eastAsia="Arial" w:hAnsi="Times New Roman" w:cs="Times New Roman"/>
                <w:sz w:val="28"/>
                <w:szCs w:val="28"/>
                <w:u w:val="single"/>
                <w:lang w:val="en-US"/>
              </w:rPr>
              <w:t xml:space="preserve"> 20</w:t>
            </w:r>
            <w:r w:rsidRPr="007142A2">
              <w:rPr>
                <w:rFonts w:ascii="Times New Roman" w:eastAsia="Arial" w:hAnsi="Times New Roman" w:cs="Times New Roman"/>
                <w:sz w:val="28"/>
                <w:szCs w:val="28"/>
                <w:u w:val="single"/>
                <w:lang w:val="en-US"/>
              </w:rPr>
              <w:t>14 Sea-Doo "What's New" &amp;  Article # 54775,  # 54774,  # 77103 &amp; New TSTs and service bulletins</w:t>
            </w:r>
            <w:r w:rsidRPr="007142A2">
              <w:rPr>
                <w:rFonts w:ascii="Times New Roman" w:eastAsia="Arial" w:hAnsi="Times New Roman" w:cs="Times New Roman"/>
                <w:sz w:val="28"/>
                <w:szCs w:val="28"/>
                <w:lang w:val="en-US"/>
              </w:rPr>
              <w:t xml:space="preserve"> :</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15. When is the first oil change due on the new 900 ACE engine platform?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________________________________________</w:t>
            </w:r>
            <w:r w:rsidR="00DB0EE2">
              <w:rPr>
                <w:rFonts w:ascii="Times New Roman" w:eastAsia="Arial" w:hAnsi="Times New Roman" w:cs="Times New Roman"/>
                <w:sz w:val="28"/>
                <w:szCs w:val="28"/>
                <w:lang w:val="en-US"/>
              </w:rPr>
              <w:t>______________________</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16. What n</w:t>
            </w:r>
            <w:r w:rsidRPr="007142A2">
              <w:rPr>
                <w:rFonts w:ascii="Times New Roman" w:eastAsia="Arial" w:hAnsi="Times New Roman" w:cs="Times New Roman"/>
                <w:sz w:val="28"/>
                <w:szCs w:val="28"/>
                <w:lang w:val="en-US"/>
              </w:rPr>
              <w:t xml:space="preserve">eeds to be replaced at 200 hours regardless of years? </w:t>
            </w: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17. How much oil is required to refill the engine after a service oil change, including replacing the oil filter?</w:t>
            </w:r>
          </w:p>
          <w:p w:rsidR="006A0115" w:rsidRPr="007142A2" w:rsidRDefault="00414FFD">
            <w:pPr>
              <w:pStyle w:val="normal0"/>
              <w:tabs>
                <w:tab w:val="right" w:pos="8853"/>
              </w:tabs>
              <w:rPr>
                <w:rFonts w:ascii="Times New Roman" w:hAnsi="Times New Roman" w:cs="Times New Roman"/>
                <w:sz w:val="28"/>
                <w:szCs w:val="28"/>
                <w:lang w:val="en-US"/>
              </w:rPr>
            </w:pPr>
            <w:r w:rsidRPr="007142A2">
              <w:rPr>
                <w:rFonts w:ascii="Times New Roman" w:eastAsia="Arial" w:hAnsi="Times New Roman" w:cs="Times New Roman"/>
                <w:color w:val="FF0000"/>
                <w:sz w:val="28"/>
                <w:szCs w:val="28"/>
                <w:lang w:val="en-US"/>
              </w:rPr>
              <w:tab/>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lastRenderedPageBreak/>
              <w:t>18. What service bulletin needs to be referred to for more information concerning the new ACMP (Automated Closed Mold Process) hull?</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________________________________________________________________________</w:t>
            </w:r>
            <w:r w:rsidR="00DB0EE2">
              <w:rPr>
                <w:rFonts w:ascii="Times New Roman" w:eastAsia="Arial" w:hAnsi="Times New Roman" w:cs="Times New Roman"/>
                <w:sz w:val="28"/>
                <w:szCs w:val="28"/>
                <w:lang w:val="en-US"/>
              </w:rPr>
              <w:t>______________________________________________________</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19. What advantage does the new Thermoformed viny</w:t>
            </w:r>
            <w:r w:rsidRPr="007142A2">
              <w:rPr>
                <w:rFonts w:ascii="Times New Roman" w:eastAsia="Arial" w:hAnsi="Times New Roman" w:cs="Times New Roman"/>
                <w:sz w:val="28"/>
                <w:szCs w:val="28"/>
                <w:lang w:val="en-US"/>
              </w:rPr>
              <w:t xml:space="preserve">l seat cover have on the GTS / GTI 120 Rental? </w:t>
            </w: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20. Which of the following is a water sealing improvement on the GTI platform?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There is a new console deck deflector.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The seat base has had the drain holes eliminated.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There is an updated rear gr</w:t>
            </w:r>
            <w:r w:rsidRPr="007142A2">
              <w:rPr>
                <w:rFonts w:ascii="Times New Roman" w:eastAsia="Arial" w:hAnsi="Times New Roman" w:cs="Times New Roman"/>
                <w:sz w:val="28"/>
                <w:szCs w:val="28"/>
                <w:lang w:val="en-US"/>
              </w:rPr>
              <w:t xml:space="preserve">ab handle.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The wiring harness has been improved.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All of these answers are correct.</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________________________________________</w:t>
            </w:r>
            <w:r w:rsidR="00DB0EE2">
              <w:rPr>
                <w:rFonts w:ascii="Times New Roman" w:eastAsia="Arial" w:hAnsi="Times New Roman" w:cs="Times New Roman"/>
                <w:sz w:val="28"/>
                <w:szCs w:val="28"/>
                <w:lang w:val="en-US"/>
              </w:rPr>
              <w:t>______________________</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21. A customer visits your shop with a 2013 Sea-Doo equipped with a 1503 HO engine that they say</w:t>
            </w:r>
            <w:r w:rsidRPr="007142A2">
              <w:rPr>
                <w:rFonts w:ascii="Times New Roman" w:eastAsia="Arial" w:hAnsi="Times New Roman" w:cs="Times New Roman"/>
                <w:sz w:val="28"/>
                <w:szCs w:val="28"/>
                <w:lang w:val="en-US"/>
              </w:rPr>
              <w:t xml:space="preserve"> goes into limp home mode. You test the watercraft with B.U.D.S. and discover that there is an occurred P0127 fault. Your service writer entered the serial number into the Knowledge Center to check the unit history and discovered there is an open warranty </w:t>
            </w:r>
            <w:r w:rsidRPr="007142A2">
              <w:rPr>
                <w:rFonts w:ascii="Times New Roman" w:eastAsia="Arial" w:hAnsi="Times New Roman" w:cs="Times New Roman"/>
                <w:sz w:val="28"/>
                <w:szCs w:val="28"/>
                <w:lang w:val="en-US"/>
              </w:rPr>
              <w:t xml:space="preserve">campaign on that vehicle. According to the warranty bulletin, what should be done to repair the unit?  </w:t>
            </w: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22. A technician ordered a Start/Stop switch P/N 278002349 for a 2012 Sea-Doo watercraft. However they received a P/N 295501137 switch kit. Which stat</w:t>
            </w:r>
            <w:r w:rsidRPr="007142A2">
              <w:rPr>
                <w:rFonts w:ascii="Times New Roman" w:eastAsia="Arial" w:hAnsi="Times New Roman" w:cs="Times New Roman"/>
                <w:sz w:val="28"/>
                <w:szCs w:val="28"/>
                <w:lang w:val="en-US"/>
              </w:rPr>
              <w:t xml:space="preserve">ement is correct concerning this new kit?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This new switch kit will not fit on the X-Handlebars with A.E.S.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(Adjustable Ergonomic Steering).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This kit is also used as a replacement for the Cruise Control switch.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The wires to the Start/Stop switch have to be cut and the new switch spliced in with the enclosed crimp splice and heat shrink.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All of these statements are correct.</w:t>
            </w: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23. Refer to the 2014 SPARK series wiring diagram and answer the following. What color</w:t>
            </w:r>
            <w:r w:rsidRPr="007142A2">
              <w:rPr>
                <w:rFonts w:ascii="Times New Roman" w:eastAsia="Arial" w:hAnsi="Times New Roman" w:cs="Times New Roman"/>
                <w:sz w:val="28"/>
                <w:szCs w:val="28"/>
                <w:lang w:val="en-US"/>
              </w:rPr>
              <w:t xml:space="preserve"> wire from the ECM activates the low current side of the relay in the fuse box?  </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24. A customer visits your shop with a 260 HP 1503 equipped Sea-Doo that will not attain full operating RPM. Which of the following would NOT need to be checked?  </w:t>
            </w: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Start a new search by clicking on the "Knowledge Center" tab.</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3533775" cy="409575"/>
                  <wp:effectExtent l="0" t="0" r="0" b="0"/>
                  <wp:docPr id="11"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 cstate="print"/>
                          <a:srcRect/>
                          <a:stretch>
                            <a:fillRect/>
                          </a:stretch>
                        </pic:blipFill>
                        <pic:spPr>
                          <a:xfrm>
                            <a:off x="0" y="0"/>
                            <a:ext cx="3533775" cy="409575"/>
                          </a:xfrm>
                          <a:prstGeom prst="rect">
                            <a:avLst/>
                          </a:prstGeom>
                          <a:ln/>
                        </pic:spPr>
                      </pic:pic>
                    </a:graphicData>
                  </a:graphic>
                </wp:inline>
              </w:drawing>
            </w:r>
          </w:p>
          <w:p w:rsidR="006A0115" w:rsidRPr="007142A2" w:rsidRDefault="006A0115">
            <w:pPr>
              <w:pStyle w:val="normal0"/>
              <w:rPr>
                <w:rFonts w:ascii="Times New Roman" w:hAnsi="Times New Roman" w:cs="Times New Roman"/>
                <w:sz w:val="28"/>
                <w:szCs w:val="28"/>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Enter the VIN YDV03018F314 into the serial # box, and click the search button.</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Change the keyword to </w:t>
            </w:r>
            <w:r w:rsidRPr="007142A2">
              <w:rPr>
                <w:rFonts w:ascii="Times New Roman" w:eastAsia="Arial" w:hAnsi="Times New Roman" w:cs="Times New Roman"/>
                <w:b/>
                <w:sz w:val="28"/>
                <w:szCs w:val="28"/>
                <w:lang w:val="en-US"/>
              </w:rPr>
              <w:t>" engine alignment "</w:t>
            </w:r>
            <w:r w:rsidRPr="007142A2">
              <w:rPr>
                <w:rFonts w:ascii="Times New Roman" w:eastAsia="Arial" w:hAnsi="Times New Roman" w:cs="Times New Roman"/>
                <w:sz w:val="28"/>
                <w:szCs w:val="28"/>
                <w:lang w:val="en-US"/>
              </w:rPr>
              <w:t xml:space="preserve"> in the keyword(s) field, and </w:t>
            </w:r>
            <w:r w:rsidRPr="007142A2">
              <w:rPr>
                <w:rFonts w:ascii="Times New Roman" w:eastAsia="Arial" w:hAnsi="Times New Roman" w:cs="Times New Roman"/>
                <w:sz w:val="28"/>
                <w:szCs w:val="28"/>
                <w:lang w:val="en-US"/>
              </w:rPr>
              <w:lastRenderedPageBreak/>
              <w:t xml:space="preserve">click on </w:t>
            </w:r>
            <w:r w:rsidRPr="007142A2">
              <w:rPr>
                <w:rFonts w:ascii="Times New Roman" w:eastAsia="Arial" w:hAnsi="Times New Roman" w:cs="Times New Roman"/>
                <w:b/>
                <w:sz w:val="28"/>
                <w:szCs w:val="28"/>
                <w:lang w:val="en-US"/>
              </w:rPr>
              <w:t>“Advanced Search”</w:t>
            </w:r>
            <w:r w:rsidRPr="007142A2">
              <w:rPr>
                <w:rFonts w:ascii="Times New Roman" w:eastAsia="Arial" w:hAnsi="Times New Roman" w:cs="Times New Roman"/>
                <w:sz w:val="28"/>
                <w:szCs w:val="28"/>
                <w:lang w:val="en-US"/>
              </w:rPr>
              <w:t xml:space="preserve"> uncheck all a</w:t>
            </w:r>
            <w:r w:rsidRPr="007142A2">
              <w:rPr>
                <w:rFonts w:ascii="Times New Roman" w:eastAsia="Arial" w:hAnsi="Times New Roman" w:cs="Times New Roman"/>
                <w:sz w:val="28"/>
                <w:szCs w:val="28"/>
                <w:lang w:val="en-US"/>
              </w:rPr>
              <w:t xml:space="preserve">rticles type field and check only box </w:t>
            </w:r>
            <w:r w:rsidRPr="007142A2">
              <w:rPr>
                <w:rFonts w:ascii="Times New Roman" w:eastAsia="Arial" w:hAnsi="Times New Roman" w:cs="Times New Roman"/>
                <w:b/>
                <w:sz w:val="28"/>
                <w:szCs w:val="28"/>
                <w:lang w:val="en-US"/>
              </w:rPr>
              <w:t xml:space="preserve">”TST” </w:t>
            </w:r>
            <w:r w:rsidRPr="007142A2">
              <w:rPr>
                <w:rFonts w:ascii="Times New Roman" w:eastAsia="Arial" w:hAnsi="Times New Roman" w:cs="Times New Roman"/>
                <w:sz w:val="28"/>
                <w:szCs w:val="28"/>
                <w:lang w:val="en-US"/>
              </w:rPr>
              <w:t>and click on Search.</w:t>
            </w:r>
          </w:p>
          <w:p w:rsidR="006A0115" w:rsidRPr="007142A2" w:rsidRDefault="00414FFD">
            <w:pPr>
              <w:pStyle w:val="normal0"/>
              <w:rPr>
                <w:rFonts w:ascii="Times New Roman" w:hAnsi="Times New Roman" w:cs="Times New Roman"/>
                <w:sz w:val="28"/>
                <w:szCs w:val="28"/>
                <w:lang w:val="en-US"/>
              </w:rPr>
            </w:pPr>
            <w:r w:rsidRPr="007142A2">
              <w:rPr>
                <w:rFonts w:ascii="Times New Roman" w:hAnsi="Times New Roman" w:cs="Times New Roman"/>
                <w:noProof/>
                <w:sz w:val="28"/>
                <w:szCs w:val="28"/>
              </w:rPr>
              <w:drawing>
                <wp:inline distT="0" distB="0" distL="0" distR="0">
                  <wp:extent cx="5629275" cy="1257300"/>
                  <wp:effectExtent l="0" t="0" r="0" b="0"/>
                  <wp:docPr id="1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4" cstate="print"/>
                          <a:srcRect/>
                          <a:stretch>
                            <a:fillRect/>
                          </a:stretch>
                        </pic:blipFill>
                        <pic:spPr>
                          <a:xfrm>
                            <a:off x="0" y="0"/>
                            <a:ext cx="5629275" cy="1257300"/>
                          </a:xfrm>
                          <a:prstGeom prst="rect">
                            <a:avLst/>
                          </a:prstGeom>
                          <a:ln/>
                        </pic:spPr>
                      </pic:pic>
                    </a:graphicData>
                  </a:graphic>
                </wp:inline>
              </w:drawing>
            </w:r>
            <w:r w:rsidRPr="007142A2">
              <w:rPr>
                <w:rFonts w:ascii="Times New Roman" w:eastAsia="Arial" w:hAnsi="Times New Roman" w:cs="Times New Roman"/>
                <w:sz w:val="28"/>
                <w:szCs w:val="28"/>
                <w:lang w:val="en-US"/>
              </w:rPr>
              <w:t xml:space="preserve">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25. What’s distance is recommend according to table for an engine properly positioned longitudinally when the engine alignment tool is in between both shaft marks?</w:t>
            </w: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 xml:space="preserve">Start a new search by </w:t>
            </w:r>
            <w:r w:rsidRPr="007142A2">
              <w:rPr>
                <w:rFonts w:ascii="Times New Roman" w:eastAsia="Arial" w:hAnsi="Times New Roman" w:cs="Times New Roman"/>
                <w:b/>
                <w:sz w:val="28"/>
                <w:szCs w:val="28"/>
                <w:lang w:val="en-US"/>
              </w:rPr>
              <w:t>clicking on the "Knowledge Center" tab.</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26. What’s is paint codes &amp; gel coat Bulletin number for all PWC </w:t>
            </w:r>
            <w:proofErr w:type="gramStart"/>
            <w:r w:rsidRPr="007142A2">
              <w:rPr>
                <w:rFonts w:ascii="Times New Roman" w:eastAsia="Arial" w:hAnsi="Times New Roman" w:cs="Times New Roman"/>
                <w:sz w:val="28"/>
                <w:szCs w:val="28"/>
                <w:lang w:val="en-US"/>
              </w:rPr>
              <w:t>2015 ?</w:t>
            </w:r>
            <w:proofErr w:type="gramEnd"/>
          </w:p>
          <w:p w:rsidR="006A0115" w:rsidRPr="007142A2" w:rsidRDefault="006A0115">
            <w:pPr>
              <w:pStyle w:val="normal0"/>
              <w:rPr>
                <w:rFonts w:ascii="Times New Roman" w:hAnsi="Times New Roman" w:cs="Times New Roman"/>
                <w:sz w:val="28"/>
                <w:szCs w:val="28"/>
                <w:lang w:val="en-US"/>
              </w:rPr>
            </w:pPr>
          </w:p>
        </w:tc>
      </w:tr>
    </w:tbl>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tbl>
      <w:tblPr>
        <w:tblStyle w:val="af0"/>
        <w:tblW w:w="90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96"/>
      </w:tblGrid>
      <w:tr w:rsidR="006A0115" w:rsidRPr="007142A2">
        <w:tc>
          <w:tcPr>
            <w:tcW w:w="9096" w:type="dxa"/>
          </w:tcPr>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 xml:space="preserve">These questions are in relation with “Operators Guide” </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Start a new search by clicking on the "Knowledge Center" tab.</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3533775" cy="409575"/>
                  <wp:effectExtent l="0" t="0" r="0" b="0"/>
                  <wp:docPr id="14"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22" cstate="print"/>
                          <a:srcRect/>
                          <a:stretch>
                            <a:fillRect/>
                          </a:stretch>
                        </pic:blipFill>
                        <pic:spPr>
                          <a:xfrm>
                            <a:off x="0" y="0"/>
                            <a:ext cx="3533775" cy="409575"/>
                          </a:xfrm>
                          <a:prstGeom prst="rect">
                            <a:avLst/>
                          </a:prstGeom>
                          <a:ln/>
                        </pic:spPr>
                      </pic:pic>
                    </a:graphicData>
                  </a:graphic>
                </wp:inline>
              </w:drawing>
            </w:r>
          </w:p>
          <w:p w:rsidR="006A0115" w:rsidRPr="007142A2" w:rsidRDefault="006A0115">
            <w:pPr>
              <w:pStyle w:val="normal0"/>
              <w:rPr>
                <w:rFonts w:ascii="Times New Roman" w:hAnsi="Times New Roman" w:cs="Times New Roman"/>
                <w:sz w:val="28"/>
                <w:szCs w:val="28"/>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Enter the VIN YDV03018F314 into the serial # box, and click the search button.</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lastRenderedPageBreak/>
              <w:drawing>
                <wp:inline distT="0" distB="0" distL="0" distR="0">
                  <wp:extent cx="5619750" cy="1247775"/>
                  <wp:effectExtent l="0" t="0" r="0" b="0"/>
                  <wp:docPr id="15"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19" cstate="print"/>
                          <a:srcRect/>
                          <a:stretch>
                            <a:fillRect/>
                          </a:stretch>
                        </pic:blipFill>
                        <pic:spPr>
                          <a:xfrm>
                            <a:off x="0" y="0"/>
                            <a:ext cx="5619750" cy="1247775"/>
                          </a:xfrm>
                          <a:prstGeom prst="rect">
                            <a:avLst/>
                          </a:prstGeom>
                          <a:ln/>
                        </pic:spPr>
                      </pic:pic>
                    </a:graphicData>
                  </a:graphic>
                </wp:inline>
              </w:drawing>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In the result screen, locate the </w:t>
            </w:r>
            <w:r w:rsidRPr="007142A2">
              <w:rPr>
                <w:rFonts w:ascii="Times New Roman" w:eastAsia="Arial" w:hAnsi="Times New Roman" w:cs="Times New Roman"/>
                <w:b/>
                <w:sz w:val="28"/>
                <w:szCs w:val="28"/>
                <w:lang w:val="en-US"/>
              </w:rPr>
              <w:t>"Links"</w:t>
            </w:r>
            <w:r w:rsidRPr="007142A2">
              <w:rPr>
                <w:rFonts w:ascii="Times New Roman" w:eastAsia="Arial" w:hAnsi="Times New Roman" w:cs="Times New Roman"/>
                <w:sz w:val="28"/>
                <w:szCs w:val="28"/>
                <w:lang w:val="en-US"/>
              </w:rPr>
              <w:t xml:space="preserve"> section Operator’s Guide, Guide </w:t>
            </w:r>
            <w:r w:rsidRPr="007142A2">
              <w:rPr>
                <w:rFonts w:ascii="Times New Roman" w:eastAsia="Arial" w:hAnsi="Times New Roman" w:cs="Times New Roman"/>
                <w:b/>
                <w:sz w:val="28"/>
                <w:szCs w:val="28"/>
                <w:lang w:val="en-US"/>
              </w:rPr>
              <w:t>“</w:t>
            </w:r>
            <w:hyperlink r:id="rId25">
              <w:r w:rsidRPr="007142A2">
                <w:rPr>
                  <w:rFonts w:ascii="Times New Roman" w:eastAsia="Arial" w:hAnsi="Times New Roman" w:cs="Times New Roman"/>
                  <w:b/>
                  <w:sz w:val="28"/>
                  <w:szCs w:val="28"/>
                  <w:lang w:val="en-US"/>
                </w:rPr>
                <w:t>2014, SPARK Series</w:t>
              </w:r>
            </w:hyperlink>
            <w:r w:rsidRPr="007142A2">
              <w:rPr>
                <w:rFonts w:ascii="Times New Roman" w:eastAsia="Arial" w:hAnsi="Times New Roman" w:cs="Times New Roman"/>
                <w:b/>
                <w:sz w:val="28"/>
                <w:szCs w:val="28"/>
                <w:lang w:val="en-US"/>
              </w:rPr>
              <w:t>”</w:t>
            </w:r>
            <w:r w:rsidRPr="007142A2">
              <w:rPr>
                <w:rFonts w:ascii="Times New Roman" w:eastAsia="Arial" w:hAnsi="Times New Roman" w:cs="Times New Roman"/>
                <w:sz w:val="28"/>
                <w:szCs w:val="28"/>
                <w:lang w:val="en-US"/>
              </w:rPr>
              <w:t>.</w:t>
            </w: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27. Special precautions should be taken when towing a Sea-Doo watercraft in water.     The maximum recommended towing speed is? </w:t>
            </w: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28. Which anti-corrosion treatment during storage is highly recommended to use on over all metallic components in engine compartment? </w:t>
            </w: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29. How many conditions have to be fulfilled to allow customer to pretend to warranty coverage?</w:t>
            </w:r>
          </w:p>
          <w:p w:rsidR="006A0115"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Following question</w:t>
            </w:r>
            <w:r w:rsidRPr="007142A2">
              <w:rPr>
                <w:rFonts w:ascii="Times New Roman" w:eastAsia="Arial" w:hAnsi="Times New Roman" w:cs="Times New Roman"/>
                <w:b/>
                <w:sz w:val="28"/>
                <w:szCs w:val="28"/>
                <w:lang w:val="en-US"/>
              </w:rPr>
              <w:t>s are relating to MOT “Moments of Truth” in order to maximizing your After-Sales support experience.</w:t>
            </w: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414FFD">
            <w:pPr>
              <w:pStyle w:val="normal0"/>
              <w:spacing w:after="0" w:line="240" w:lineRule="auto"/>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30. When a vehicle is brought to your service department, your customer has expectations (A) The vehicle is fixed right the first time (B) The service is </w:t>
            </w:r>
            <w:r w:rsidRPr="007142A2">
              <w:rPr>
                <w:rFonts w:ascii="Times New Roman" w:eastAsia="Arial" w:hAnsi="Times New Roman" w:cs="Times New Roman"/>
                <w:sz w:val="28"/>
                <w:szCs w:val="28"/>
                <w:lang w:val="en-US"/>
              </w:rPr>
              <w:t>completed in a timely fashion (C) The vehicle is tuned to provide the best performance after servicing (D) The dealer is aware of recall issues and repairs are handled quickly. Which answer provides all correct statements?</w:t>
            </w:r>
          </w:p>
          <w:p w:rsidR="006A0115" w:rsidRPr="007142A2" w:rsidRDefault="00414FFD">
            <w:pPr>
              <w:pStyle w:val="normal0"/>
              <w:spacing w:after="0" w:line="240" w:lineRule="auto"/>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w:t>
            </w: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414FFD">
            <w:pPr>
              <w:pStyle w:val="normal0"/>
              <w:spacing w:after="0" w:line="240" w:lineRule="auto"/>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lastRenderedPageBreak/>
              <w:t>31. Before it enters your S</w:t>
            </w:r>
            <w:r w:rsidRPr="007142A2">
              <w:rPr>
                <w:rFonts w:ascii="Times New Roman" w:eastAsia="Arial" w:hAnsi="Times New Roman" w:cs="Times New Roman"/>
                <w:sz w:val="28"/>
                <w:szCs w:val="28"/>
                <w:lang w:val="en-US"/>
              </w:rPr>
              <w:t>ervice Department, how does looking up a vehicle's VIN page benefit your customer? (A) You can plan and submit the parts order for the campaigns you will have to perform (B) You can better schedule the technicians and the staff for the shop areas of the Se</w:t>
            </w:r>
            <w:r w:rsidRPr="007142A2">
              <w:rPr>
                <w:rFonts w:ascii="Times New Roman" w:eastAsia="Arial" w:hAnsi="Times New Roman" w:cs="Times New Roman"/>
                <w:sz w:val="28"/>
                <w:szCs w:val="28"/>
                <w:lang w:val="en-US"/>
              </w:rPr>
              <w:t xml:space="preserve">rvice Department (C) You can verify for any outstanding campaigns or Message and Alerts to possibly save you diagnostic time while the vehicle is in your dealership, this providing a better service experience?  </w:t>
            </w: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6A0115">
            <w:pPr>
              <w:pStyle w:val="normal0"/>
              <w:spacing w:after="0" w:line="240" w:lineRule="auto"/>
              <w:rPr>
                <w:rFonts w:ascii="Times New Roman" w:hAnsi="Times New Roman" w:cs="Times New Roman"/>
                <w:sz w:val="28"/>
                <w:szCs w:val="28"/>
                <w:lang w:val="en-US"/>
              </w:rPr>
            </w:pP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 xml:space="preserve">Enter the BRP community by clicking on </w:t>
            </w:r>
            <w:r w:rsidRPr="007142A2">
              <w:rPr>
                <w:rFonts w:ascii="Times New Roman" w:eastAsia="Arial" w:hAnsi="Times New Roman" w:cs="Times New Roman"/>
                <w:b/>
                <w:sz w:val="28"/>
                <w:szCs w:val="28"/>
                <w:lang w:val="en-US"/>
              </w:rPr>
              <w:t>the "Community" tab.</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3019425" cy="419100"/>
                  <wp:effectExtent l="0" t="0" r="0" b="0"/>
                  <wp:docPr id="16"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14" cstate="print"/>
                          <a:srcRect/>
                          <a:stretch>
                            <a:fillRect/>
                          </a:stretch>
                        </pic:blipFill>
                        <pic:spPr>
                          <a:xfrm>
                            <a:off x="0" y="0"/>
                            <a:ext cx="3019425" cy="419100"/>
                          </a:xfrm>
                          <a:prstGeom prst="rect">
                            <a:avLst/>
                          </a:prstGeom>
                          <a:ln/>
                        </pic:spPr>
                      </pic:pic>
                    </a:graphicData>
                  </a:graphic>
                </wp:inline>
              </w:drawing>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b/>
                <w:sz w:val="28"/>
                <w:szCs w:val="28"/>
                <w:lang w:val="en-US"/>
              </w:rPr>
              <w:t>Locate the "search" box on the Community landing page.</w:t>
            </w:r>
          </w:p>
          <w:p w:rsidR="006A0115" w:rsidRPr="007142A2" w:rsidRDefault="00414FFD">
            <w:pPr>
              <w:pStyle w:val="normal0"/>
              <w:rPr>
                <w:rFonts w:ascii="Times New Roman" w:hAnsi="Times New Roman" w:cs="Times New Roman"/>
                <w:sz w:val="28"/>
                <w:szCs w:val="28"/>
              </w:rPr>
            </w:pPr>
            <w:r w:rsidRPr="007142A2">
              <w:rPr>
                <w:rFonts w:ascii="Times New Roman" w:hAnsi="Times New Roman" w:cs="Times New Roman"/>
                <w:noProof/>
                <w:sz w:val="28"/>
                <w:szCs w:val="28"/>
              </w:rPr>
              <w:drawing>
                <wp:inline distT="0" distB="0" distL="0" distR="0">
                  <wp:extent cx="3028950" cy="523875"/>
                  <wp:effectExtent l="0" t="0" r="0" b="0"/>
                  <wp:docPr id="17"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6" cstate="print"/>
                          <a:srcRect/>
                          <a:stretch>
                            <a:fillRect/>
                          </a:stretch>
                        </pic:blipFill>
                        <pic:spPr>
                          <a:xfrm>
                            <a:off x="0" y="0"/>
                            <a:ext cx="3028950" cy="523875"/>
                          </a:xfrm>
                          <a:prstGeom prst="rect">
                            <a:avLst/>
                          </a:prstGeom>
                          <a:ln/>
                        </pic:spPr>
                      </pic:pic>
                    </a:graphicData>
                  </a:graphic>
                </wp:inline>
              </w:drawing>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Start a Community search, enter the word </w:t>
            </w:r>
            <w:r w:rsidRPr="007142A2">
              <w:rPr>
                <w:rFonts w:ascii="Times New Roman" w:eastAsia="Arial" w:hAnsi="Times New Roman" w:cs="Times New Roman"/>
                <w:b/>
                <w:sz w:val="28"/>
                <w:szCs w:val="28"/>
                <w:lang w:val="en-US"/>
              </w:rPr>
              <w:t>"Question 27"</w:t>
            </w:r>
            <w:r w:rsidRPr="007142A2">
              <w:rPr>
                <w:rFonts w:ascii="Times New Roman" w:eastAsia="Arial" w:hAnsi="Times New Roman" w:cs="Times New Roman"/>
                <w:sz w:val="28"/>
                <w:szCs w:val="28"/>
                <w:lang w:val="en-US"/>
              </w:rPr>
              <w:t xml:space="preserve">, and click the search Icon. </w:t>
            </w:r>
            <w:r w:rsidRPr="007142A2">
              <w:rPr>
                <w:rFonts w:ascii="Times New Roman" w:hAnsi="Times New Roman" w:cs="Times New Roman"/>
                <w:noProof/>
                <w:sz w:val="28"/>
                <w:szCs w:val="28"/>
              </w:rPr>
              <w:drawing>
                <wp:inline distT="0" distB="0" distL="0" distR="0">
                  <wp:extent cx="333375" cy="295275"/>
                  <wp:effectExtent l="0" t="0" r="0" b="0"/>
                  <wp:docPr id="18"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17" cstate="print"/>
                          <a:srcRect/>
                          <a:stretch>
                            <a:fillRect/>
                          </a:stretch>
                        </pic:blipFill>
                        <pic:spPr>
                          <a:xfrm>
                            <a:off x="0" y="0"/>
                            <a:ext cx="333375" cy="295275"/>
                          </a:xfrm>
                          <a:prstGeom prst="rect">
                            <a:avLst/>
                          </a:prstGeom>
                          <a:ln/>
                        </pic:spPr>
                      </pic:pic>
                    </a:graphicData>
                  </a:graphic>
                </wp:inline>
              </w:drawing>
            </w:r>
            <w:r w:rsidRPr="007142A2">
              <w:rPr>
                <w:rFonts w:ascii="Times New Roman" w:eastAsia="Arial" w:hAnsi="Times New Roman" w:cs="Times New Roman"/>
                <w:sz w:val="28"/>
                <w:szCs w:val="28"/>
                <w:lang w:val="en-US"/>
              </w:rPr>
              <w:t xml:space="preserve"> Read the post and follow the directions.</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32. What were you required to do after reading Question 27?</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      _________</w:t>
            </w:r>
            <w:r w:rsidRPr="007142A2">
              <w:rPr>
                <w:rFonts w:ascii="Times New Roman" w:eastAsia="Arial" w:hAnsi="Times New Roman" w:cs="Times New Roman"/>
                <w:color w:val="FF0000"/>
                <w:sz w:val="28"/>
                <w:szCs w:val="28"/>
                <w:u w:val="single"/>
                <w:lang w:val="en-US"/>
              </w:rPr>
              <w:t>_</w:t>
            </w:r>
            <w:r w:rsidRPr="007142A2">
              <w:rPr>
                <w:rFonts w:ascii="Times New Roman" w:eastAsia="Arial" w:hAnsi="Times New Roman" w:cs="Times New Roman"/>
                <w:sz w:val="28"/>
                <w:szCs w:val="28"/>
                <w:lang w:val="en-US"/>
              </w:rPr>
              <w:t>__________to the ______</w:t>
            </w:r>
            <w:r w:rsidRPr="007142A2">
              <w:rPr>
                <w:rFonts w:ascii="Times New Roman" w:eastAsia="Arial" w:hAnsi="Times New Roman" w:cs="Times New Roman"/>
                <w:sz w:val="28"/>
                <w:szCs w:val="28"/>
                <w:u w:val="single"/>
                <w:lang w:val="en-US"/>
              </w:rPr>
              <w:t xml:space="preserve">            </w:t>
            </w:r>
            <w:r w:rsidRPr="007142A2">
              <w:rPr>
                <w:rFonts w:ascii="Times New Roman" w:eastAsia="Arial" w:hAnsi="Times New Roman" w:cs="Times New Roman"/>
                <w:sz w:val="28"/>
                <w:szCs w:val="28"/>
                <w:lang w:val="en-US"/>
              </w:rPr>
              <w:t>________</w:t>
            </w:r>
          </w:p>
          <w:p w:rsidR="006A0115" w:rsidRPr="007142A2" w:rsidRDefault="00414FFD">
            <w:pPr>
              <w:pStyle w:val="normal0"/>
              <w:rPr>
                <w:rFonts w:ascii="Times New Roman" w:hAnsi="Times New Roman" w:cs="Times New Roman"/>
                <w:sz w:val="28"/>
                <w:szCs w:val="28"/>
                <w:lang w:val="en-US"/>
              </w:rPr>
            </w:pPr>
            <w:r w:rsidRPr="007142A2">
              <w:rPr>
                <w:rFonts w:ascii="Times New Roman" w:eastAsia="Arial" w:hAnsi="Times New Roman" w:cs="Times New Roman"/>
                <w:sz w:val="28"/>
                <w:szCs w:val="28"/>
                <w:lang w:val="en-US"/>
              </w:rPr>
              <w:t xml:space="preserve">33. BRP uses the Community to inform dealers of new publications. Go on the Community home page and click on the </w:t>
            </w:r>
            <w:r w:rsidRPr="007142A2">
              <w:rPr>
                <w:rFonts w:ascii="Times New Roman" w:eastAsia="Arial" w:hAnsi="Times New Roman" w:cs="Times New Roman"/>
                <w:b/>
                <w:sz w:val="28"/>
                <w:szCs w:val="28"/>
                <w:lang w:val="en-US"/>
              </w:rPr>
              <w:t>BRP Global title</w:t>
            </w:r>
            <w:r w:rsidRPr="007142A2">
              <w:rPr>
                <w:rFonts w:ascii="Times New Roman" w:eastAsia="Arial" w:hAnsi="Times New Roman" w:cs="Times New Roman"/>
                <w:sz w:val="28"/>
                <w:szCs w:val="28"/>
                <w:lang w:val="en-US"/>
              </w:rPr>
              <w:t>. In the search box, type</w:t>
            </w:r>
            <w:r w:rsidRPr="007142A2">
              <w:rPr>
                <w:rFonts w:ascii="Times New Roman" w:eastAsia="Arial" w:hAnsi="Times New Roman" w:cs="Times New Roman"/>
                <w:b/>
                <w:sz w:val="28"/>
                <w:szCs w:val="28"/>
                <w:lang w:val="en-US"/>
              </w:rPr>
              <w:t xml:space="preserve"> 'Checklists'</w:t>
            </w:r>
            <w:r w:rsidRPr="007142A2">
              <w:rPr>
                <w:rFonts w:ascii="Times New Roman" w:eastAsia="Arial" w:hAnsi="Times New Roman" w:cs="Times New Roman"/>
                <w:sz w:val="28"/>
                <w:szCs w:val="28"/>
                <w:lang w:val="en-US"/>
              </w:rPr>
              <w:t xml:space="preserve"> and open the post about </w:t>
            </w:r>
            <w:r w:rsidRPr="007142A2">
              <w:rPr>
                <w:rFonts w:ascii="Times New Roman" w:eastAsia="Arial" w:hAnsi="Times New Roman" w:cs="Times New Roman"/>
                <w:b/>
                <w:sz w:val="28"/>
                <w:szCs w:val="28"/>
                <w:lang w:val="en-US"/>
              </w:rPr>
              <w:t>“Service reception checklists”</w:t>
            </w:r>
            <w:r w:rsidRPr="007142A2">
              <w:rPr>
                <w:rFonts w:ascii="Times New Roman" w:eastAsia="Arial" w:hAnsi="Times New Roman" w:cs="Times New Roman"/>
                <w:sz w:val="28"/>
                <w:szCs w:val="28"/>
                <w:lang w:val="en-US"/>
              </w:rPr>
              <w:t>. How many checklists have been shared with the Community users?</w:t>
            </w:r>
          </w:p>
          <w:p w:rsidR="006A0115" w:rsidRPr="007142A2" w:rsidRDefault="006A0115">
            <w:pPr>
              <w:pStyle w:val="normal0"/>
              <w:rPr>
                <w:rFonts w:ascii="Times New Roman" w:hAnsi="Times New Roman" w:cs="Times New Roman"/>
                <w:sz w:val="28"/>
                <w:szCs w:val="28"/>
                <w:lang w:val="en-US"/>
              </w:rPr>
            </w:pPr>
          </w:p>
        </w:tc>
      </w:tr>
    </w:tbl>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6A0115">
      <w:pPr>
        <w:pStyle w:val="normal0"/>
        <w:rPr>
          <w:rFonts w:ascii="Times New Roman" w:hAnsi="Times New Roman" w:cs="Times New Roman"/>
          <w:sz w:val="28"/>
          <w:szCs w:val="28"/>
          <w:lang w:val="en-US"/>
        </w:rPr>
      </w:pPr>
    </w:p>
    <w:p w:rsidR="006A0115" w:rsidRPr="007142A2" w:rsidRDefault="00414FFD">
      <w:pPr>
        <w:pStyle w:val="normal0"/>
        <w:jc w:val="right"/>
        <w:rPr>
          <w:rFonts w:ascii="Times New Roman" w:hAnsi="Times New Roman" w:cs="Times New Roman"/>
          <w:sz w:val="28"/>
          <w:szCs w:val="28"/>
        </w:rPr>
      </w:pPr>
      <w:r w:rsidRPr="007142A2">
        <w:rPr>
          <w:rFonts w:ascii="Times New Roman" w:eastAsia="Arial" w:hAnsi="Times New Roman" w:cs="Times New Roman"/>
          <w:sz w:val="28"/>
          <w:szCs w:val="28"/>
          <w:lang w:val="en-US"/>
        </w:rPr>
        <w:t xml:space="preserve">      </w:t>
      </w:r>
      <w:r w:rsidRPr="007142A2">
        <w:rPr>
          <w:rFonts w:ascii="Times New Roman" w:eastAsia="Arial" w:hAnsi="Times New Roman" w:cs="Times New Roman"/>
          <w:b/>
          <w:sz w:val="28"/>
          <w:szCs w:val="28"/>
        </w:rPr>
        <w:t xml:space="preserve">Instructor </w:t>
      </w:r>
      <w:proofErr w:type="spellStart"/>
      <w:r w:rsidRPr="007142A2">
        <w:rPr>
          <w:rFonts w:ascii="Times New Roman" w:eastAsia="Arial" w:hAnsi="Times New Roman" w:cs="Times New Roman"/>
          <w:b/>
          <w:sz w:val="28"/>
          <w:szCs w:val="28"/>
        </w:rPr>
        <w:t>sign</w:t>
      </w:r>
      <w:proofErr w:type="spellEnd"/>
      <w:r w:rsidRPr="007142A2">
        <w:rPr>
          <w:rFonts w:ascii="Times New Roman" w:eastAsia="Arial" w:hAnsi="Times New Roman" w:cs="Times New Roman"/>
          <w:b/>
          <w:sz w:val="28"/>
          <w:szCs w:val="28"/>
        </w:rPr>
        <w:t xml:space="preserve"> off-- </w:t>
      </w:r>
      <w:proofErr w:type="spellStart"/>
      <w:r w:rsidRPr="007142A2">
        <w:rPr>
          <w:rFonts w:ascii="Times New Roman" w:eastAsia="Arial" w:hAnsi="Times New Roman" w:cs="Times New Roman"/>
          <w:b/>
          <w:sz w:val="28"/>
          <w:szCs w:val="28"/>
        </w:rPr>
        <w:t>Go</w:t>
      </w:r>
      <w:proofErr w:type="spellEnd"/>
      <w:r w:rsidRPr="007142A2">
        <w:rPr>
          <w:rFonts w:ascii="Times New Roman" w:eastAsia="Arial" w:hAnsi="Times New Roman" w:cs="Times New Roman"/>
          <w:b/>
          <w:sz w:val="28"/>
          <w:szCs w:val="28"/>
        </w:rPr>
        <w:t xml:space="preserve"> __________  </w:t>
      </w:r>
    </w:p>
    <w:sectPr w:rsidR="006A0115" w:rsidRPr="007142A2" w:rsidSect="006A0115">
      <w:footerReference w:type="default" r:id="rId26"/>
      <w:pgSz w:w="11906" w:h="16838"/>
      <w:pgMar w:top="1135"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FFD" w:rsidRDefault="00414FFD" w:rsidP="006A0115">
      <w:pPr>
        <w:spacing w:after="0" w:line="240" w:lineRule="auto"/>
      </w:pPr>
      <w:r>
        <w:separator/>
      </w:r>
    </w:p>
  </w:endnote>
  <w:endnote w:type="continuationSeparator" w:id="0">
    <w:p w:rsidR="00414FFD" w:rsidRDefault="00414FFD" w:rsidP="006A01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115" w:rsidRPr="007142A2" w:rsidRDefault="00414FFD">
    <w:pPr>
      <w:pStyle w:val="normal0"/>
      <w:tabs>
        <w:tab w:val="center" w:pos="4536"/>
        <w:tab w:val="right" w:pos="9072"/>
      </w:tabs>
      <w:spacing w:after="0" w:line="240" w:lineRule="auto"/>
      <w:rPr>
        <w:lang w:val="en-US"/>
      </w:rPr>
    </w:pPr>
    <w:r w:rsidRPr="007142A2">
      <w:rPr>
        <w:rFonts w:ascii="Arial" w:eastAsia="Arial" w:hAnsi="Arial" w:cs="Arial"/>
        <w:b/>
        <w:sz w:val="16"/>
        <w:lang w:val="en-US"/>
      </w:rPr>
      <w:t xml:space="preserve">                                          2015 Sea-Doo PDI, MOT, Knowledge Center &amp; Community    </w:t>
    </w:r>
  </w:p>
  <w:p w:rsidR="006A0115" w:rsidRPr="007142A2" w:rsidRDefault="006A0115">
    <w:pPr>
      <w:pStyle w:val="normal0"/>
      <w:tabs>
        <w:tab w:val="center" w:pos="4536"/>
        <w:tab w:val="right" w:pos="9072"/>
      </w:tabs>
      <w:spacing w:after="0" w:line="240" w:lineRule="auto"/>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FFD" w:rsidRDefault="00414FFD" w:rsidP="006A0115">
      <w:pPr>
        <w:spacing w:after="0" w:line="240" w:lineRule="auto"/>
      </w:pPr>
      <w:r>
        <w:separator/>
      </w:r>
    </w:p>
  </w:footnote>
  <w:footnote w:type="continuationSeparator" w:id="0">
    <w:p w:rsidR="00414FFD" w:rsidRDefault="00414FFD" w:rsidP="006A01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D5028"/>
    <w:multiLevelType w:val="multilevel"/>
    <w:tmpl w:val="8E527B00"/>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1">
    <w:nsid w:val="266764E1"/>
    <w:multiLevelType w:val="multilevel"/>
    <w:tmpl w:val="A91282C4"/>
    <w:lvl w:ilvl="0">
      <w:start w:val="1"/>
      <w:numFmt w:val="bullet"/>
      <w:lvlText w:val="●"/>
      <w:lvlJc w:val="left"/>
      <w:pPr>
        <w:ind w:left="840" w:firstLine="480"/>
      </w:pPr>
      <w:rPr>
        <w:rFonts w:ascii="Arial" w:eastAsia="Arial" w:hAnsi="Arial" w:cs="Arial"/>
        <w:color w:val="000000"/>
        <w:u w:val="none"/>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2">
    <w:nsid w:val="427C4858"/>
    <w:multiLevelType w:val="multilevel"/>
    <w:tmpl w:val="19B6C66E"/>
    <w:lvl w:ilvl="0">
      <w:start w:val="1"/>
      <w:numFmt w:val="bullet"/>
      <w:lvlText w:val="●"/>
      <w:lvlJc w:val="left"/>
      <w:pPr>
        <w:ind w:left="840" w:firstLine="480"/>
      </w:pPr>
      <w:rPr>
        <w:rFonts w:ascii="Arial" w:eastAsia="Arial" w:hAnsi="Arial" w:cs="Arial"/>
        <w:color w:val="000000"/>
        <w:u w:val="none"/>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3">
    <w:nsid w:val="78871369"/>
    <w:multiLevelType w:val="multilevel"/>
    <w:tmpl w:val="F3C6A208"/>
    <w:lvl w:ilvl="0">
      <w:start w:val="1"/>
      <w:numFmt w:val="decimal"/>
      <w:lvlText w:val="%1."/>
      <w:lvlJc w:val="left"/>
      <w:pPr>
        <w:ind w:left="720" w:firstLine="36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6A0115"/>
    <w:rsid w:val="00414FFD"/>
    <w:rsid w:val="006A0115"/>
    <w:rsid w:val="007142A2"/>
    <w:rsid w:val="00853264"/>
    <w:rsid w:val="00DB0EE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6A0115"/>
    <w:pPr>
      <w:keepNext/>
      <w:keepLines/>
      <w:spacing w:before="480" w:after="0"/>
      <w:outlineLvl w:val="0"/>
    </w:pPr>
    <w:rPr>
      <w:rFonts w:ascii="Cambria" w:eastAsia="Cambria" w:hAnsi="Cambria" w:cs="Cambria"/>
      <w:b/>
      <w:color w:val="3B618E"/>
      <w:sz w:val="28"/>
    </w:rPr>
  </w:style>
  <w:style w:type="paragraph" w:styleId="Heading2">
    <w:name w:val="heading 2"/>
    <w:basedOn w:val="normal0"/>
    <w:next w:val="normal0"/>
    <w:rsid w:val="006A0115"/>
    <w:pPr>
      <w:keepNext/>
      <w:keepLines/>
      <w:spacing w:before="200" w:after="0"/>
      <w:outlineLvl w:val="1"/>
    </w:pPr>
    <w:rPr>
      <w:rFonts w:ascii="Cambria" w:eastAsia="Cambria" w:hAnsi="Cambria" w:cs="Cambria"/>
      <w:b/>
      <w:color w:val="4F81BD"/>
      <w:sz w:val="26"/>
    </w:rPr>
  </w:style>
  <w:style w:type="paragraph" w:styleId="Heading3">
    <w:name w:val="heading 3"/>
    <w:basedOn w:val="normal0"/>
    <w:next w:val="normal0"/>
    <w:rsid w:val="006A0115"/>
    <w:pPr>
      <w:keepNext/>
      <w:keepLines/>
      <w:spacing w:before="200" w:after="0"/>
      <w:outlineLvl w:val="2"/>
    </w:pPr>
    <w:rPr>
      <w:rFonts w:ascii="Cambria" w:eastAsia="Cambria" w:hAnsi="Cambria" w:cs="Cambria"/>
      <w:b/>
      <w:color w:val="4F81BD"/>
    </w:rPr>
  </w:style>
  <w:style w:type="paragraph" w:styleId="Heading4">
    <w:name w:val="heading 4"/>
    <w:basedOn w:val="normal0"/>
    <w:next w:val="normal0"/>
    <w:rsid w:val="006A0115"/>
    <w:pPr>
      <w:keepNext/>
      <w:keepLines/>
      <w:spacing w:before="200" w:after="0"/>
      <w:outlineLvl w:val="3"/>
    </w:pPr>
    <w:rPr>
      <w:rFonts w:ascii="Cambria" w:eastAsia="Cambria" w:hAnsi="Cambria" w:cs="Cambria"/>
      <w:b/>
      <w:i/>
      <w:color w:val="4F81BD"/>
    </w:rPr>
  </w:style>
  <w:style w:type="paragraph" w:styleId="Heading5">
    <w:name w:val="heading 5"/>
    <w:basedOn w:val="normal0"/>
    <w:next w:val="normal0"/>
    <w:rsid w:val="006A0115"/>
    <w:pPr>
      <w:keepNext/>
      <w:keepLines/>
      <w:spacing w:before="200" w:after="0"/>
      <w:outlineLvl w:val="4"/>
    </w:pPr>
    <w:rPr>
      <w:rFonts w:ascii="Cambria" w:eastAsia="Cambria" w:hAnsi="Cambria" w:cs="Cambria"/>
      <w:color w:val="27405E"/>
    </w:rPr>
  </w:style>
  <w:style w:type="paragraph" w:styleId="Heading6">
    <w:name w:val="heading 6"/>
    <w:basedOn w:val="normal0"/>
    <w:next w:val="normal0"/>
    <w:rsid w:val="006A0115"/>
    <w:pPr>
      <w:keepNext/>
      <w:keepLines/>
      <w:spacing w:before="200" w:after="0"/>
      <w:outlineLvl w:val="5"/>
    </w:pPr>
    <w:rPr>
      <w:rFonts w:ascii="Cambria" w:eastAsia="Cambria" w:hAnsi="Cambria" w:cs="Cambria"/>
      <w:i/>
      <w:color w:val="27405E"/>
    </w:rPr>
  </w:style>
  <w:style w:type="paragraph" w:styleId="Heading7">
    <w:name w:val="heading 7"/>
    <w:basedOn w:val="Normal"/>
    <w:next w:val="Normal"/>
    <w:link w:val="Heading7Char"/>
    <w:uiPriority w:val="9"/>
    <w:semiHidden/>
    <w:unhideWhenUsed/>
    <w:qFormat/>
    <w:rsid w:val="00853264"/>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A0115"/>
  </w:style>
  <w:style w:type="paragraph" w:styleId="Title">
    <w:name w:val="Title"/>
    <w:basedOn w:val="normal0"/>
    <w:next w:val="normal0"/>
    <w:rsid w:val="006A0115"/>
    <w:pPr>
      <w:keepNext/>
      <w:keepLines/>
      <w:spacing w:before="480" w:after="120"/>
      <w:contextualSpacing/>
    </w:pPr>
    <w:rPr>
      <w:b/>
      <w:sz w:val="72"/>
    </w:rPr>
  </w:style>
  <w:style w:type="paragraph" w:styleId="Subtitle">
    <w:name w:val="Subtitle"/>
    <w:basedOn w:val="normal0"/>
    <w:next w:val="normal0"/>
    <w:rsid w:val="006A0115"/>
    <w:pPr>
      <w:keepNext/>
      <w:keepLines/>
      <w:spacing w:before="360" w:after="80"/>
      <w:contextualSpacing/>
    </w:pPr>
    <w:rPr>
      <w:rFonts w:ascii="Georgia" w:eastAsia="Georgia" w:hAnsi="Georgia" w:cs="Georgia"/>
      <w:i/>
      <w:color w:val="666666"/>
      <w:sz w:val="48"/>
    </w:rPr>
  </w:style>
  <w:style w:type="table" w:customStyle="1" w:styleId="a">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4">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6">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7">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8">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9">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a">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b">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c">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d">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e">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f">
    <w:basedOn w:val="TableNormal"/>
    <w:rsid w:val="006A0115"/>
    <w:tblPr>
      <w:tblStyleRowBandSize w:val="1"/>
      <w:tblStyleColBandSize w:val="1"/>
      <w:tblInd w:w="0" w:type="dxa"/>
      <w:tblCellMar>
        <w:top w:w="0" w:type="dxa"/>
        <w:left w:w="115" w:type="dxa"/>
        <w:bottom w:w="0" w:type="dxa"/>
        <w:right w:w="115" w:type="dxa"/>
      </w:tblCellMar>
    </w:tblPr>
  </w:style>
  <w:style w:type="table" w:customStyle="1" w:styleId="af0">
    <w:basedOn w:val="TableNormal"/>
    <w:rsid w:val="006A0115"/>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714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2A2"/>
    <w:rPr>
      <w:rFonts w:ascii="Tahoma" w:hAnsi="Tahoma" w:cs="Tahoma"/>
      <w:sz w:val="16"/>
      <w:szCs w:val="16"/>
    </w:rPr>
  </w:style>
  <w:style w:type="character" w:customStyle="1" w:styleId="Heading7Char">
    <w:name w:val="Heading 7 Char"/>
    <w:basedOn w:val="DefaultParagraphFont"/>
    <w:link w:val="Heading7"/>
    <w:uiPriority w:val="9"/>
    <w:semiHidden/>
    <w:rsid w:val="00853264"/>
    <w:rPr>
      <w:rFonts w:asciiTheme="majorHAnsi" w:eastAsiaTheme="majorEastAsia" w:hAnsiTheme="majorHAnsi" w:cstheme="majorBidi"/>
      <w:i/>
      <w:iCs/>
      <w:color w:val="404040" w:themeColor="text1" w:themeTint="BF"/>
    </w:rPr>
  </w:style>
  <w:style w:type="paragraph" w:styleId="BodyText">
    <w:name w:val="Body Text"/>
    <w:basedOn w:val="Normal"/>
    <w:link w:val="BodyTextChar"/>
    <w:rsid w:val="00853264"/>
    <w:pPr>
      <w:spacing w:after="0" w:line="240" w:lineRule="auto"/>
    </w:pPr>
    <w:rPr>
      <w:rFonts w:ascii="Arial" w:eastAsia="Times New Roman" w:hAnsi="Arial" w:cs="Times New Roman"/>
      <w:b/>
      <w:color w:val="auto"/>
      <w:sz w:val="28"/>
      <w:u w:val="single"/>
      <w:lang w:val="fr-CA" w:eastAsia="fr-CA"/>
    </w:rPr>
  </w:style>
  <w:style w:type="character" w:customStyle="1" w:styleId="BodyTextChar">
    <w:name w:val="Body Text Char"/>
    <w:basedOn w:val="DefaultParagraphFont"/>
    <w:link w:val="BodyText"/>
    <w:rsid w:val="00853264"/>
    <w:rPr>
      <w:rFonts w:ascii="Arial" w:eastAsia="Times New Roman" w:hAnsi="Arial" w:cs="Times New Roman"/>
      <w:b/>
      <w:color w:val="auto"/>
      <w:sz w:val="28"/>
      <w:u w:val="single"/>
      <w:lang w:val="fr-CA" w:eastAsia="fr-C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brp.my.salesforce.com/02ia0000008n81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ww.operatorsguides.brp.com/AssemblyTree.aspx?dealerid=&amp;nodes=255%3a35724&amp;clickedNode=35724&amp;displayCatalog=255&amp;s1=b3980b7e-25ab-445a-a2fa-baf80a28243c&amp;=&amp;lang=E&amp;siteid=1"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fontTable" Target="fontTable.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1218F5-4872-4256-8785-D3C469F33BCB}"/>
</file>

<file path=customXml/itemProps2.xml><?xml version="1.0" encoding="utf-8"?>
<ds:datastoreItem xmlns:ds="http://schemas.openxmlformats.org/officeDocument/2006/customXml" ds:itemID="{47D9FACC-6B58-4D42-A5EB-2C1D8361BEC8}"/>
</file>

<file path=customXml/itemProps3.xml><?xml version="1.0" encoding="utf-8"?>
<ds:datastoreItem xmlns:ds="http://schemas.openxmlformats.org/officeDocument/2006/customXml" ds:itemID="{2FF1AB4B-5D7B-4E1E-9496-BAFA4D3798D6}"/>
</file>

<file path=customXml/itemProps4.xml><?xml version="1.0" encoding="utf-8"?>
<ds:datastoreItem xmlns:ds="http://schemas.openxmlformats.org/officeDocument/2006/customXml" ds:itemID="{3D1C7CD3-03BD-4E44-95A6-F133ED46DFD9}"/>
</file>

<file path=docProps/app.xml><?xml version="1.0" encoding="utf-8"?>
<Properties xmlns="http://schemas.openxmlformats.org/officeDocument/2006/extended-properties" xmlns:vt="http://schemas.openxmlformats.org/officeDocument/2006/docPropsVTypes">
  <Template>Normal</Template>
  <TotalTime>0</TotalTime>
  <Pages>19</Pages>
  <Words>2061</Words>
  <Characters>11341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Station 9 PDI.docx</vt:lpstr>
    </vt:vector>
  </TitlesOfParts>
  <Company>BRP</Company>
  <LinksUpToDate>false</LinksUpToDate>
  <CharactersWithSpaces>13376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Station 9 PDI.docx</dc:title>
  <dc:creator>Turon, Jordi</dc:creator>
  <cp:lastModifiedBy>turonjo</cp:lastModifiedBy>
  <cp:revision>2</cp:revision>
  <dcterms:created xsi:type="dcterms:W3CDTF">2015-01-19T10:33:00Z</dcterms:created>
  <dcterms:modified xsi:type="dcterms:W3CDTF">2015-01-19T10:33:00Z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